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1" w:rsidRDefault="00496B71" w:rsidP="00496B71">
      <w:pPr>
        <w:pStyle w:val="Heading1"/>
        <w:ind w:left="119"/>
      </w:pPr>
      <w:bookmarkStart w:id="0" w:name="_Toc199925201"/>
      <w:r>
        <w:t>G3. LIBRARY BUILDINGS</w:t>
      </w:r>
      <w:bookmarkEnd w:id="0"/>
      <w:r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80"/>
        <w:gridCol w:w="2956"/>
      </w:tblGrid>
      <w:tr w:rsidR="00496B71" w:rsidRPr="00B10E47" w:rsidTr="00B10E47">
        <w:tc>
          <w:tcPr>
            <w:tcW w:w="15276" w:type="dxa"/>
            <w:gridSpan w:val="2"/>
            <w:shd w:val="clear" w:color="auto" w:fill="auto"/>
          </w:tcPr>
          <w:p w:rsidR="00496B71" w:rsidRPr="00B10E47" w:rsidRDefault="00496B71" w:rsidP="00B10E47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bookmarkStart w:id="1" w:name="_Toc199925202"/>
            <w:r w:rsidRPr="00B10E47">
              <w:rPr>
                <w:sz w:val="18"/>
                <w:szCs w:val="18"/>
              </w:rPr>
              <w:t>Library / Branch:</w:t>
            </w:r>
            <w:r w:rsidRPr="00B10E47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Pr="00B10E47">
              <w:rPr>
                <w:rStyle w:val="BodynormalChar"/>
                <w:rFonts w:eastAsia="Arial Unicode MS" w:hAnsi="Arial Unicode MS"/>
                <w:sz w:val="20"/>
              </w:rPr>
              <w:t> </w:t>
            </w:r>
            <w:r w:rsidRPr="00B10E47">
              <w:rPr>
                <w:rStyle w:val="BodynormalChar"/>
                <w:rFonts w:eastAsia="Arial Unicode MS" w:hAnsi="Arial Unicode MS"/>
                <w:sz w:val="20"/>
              </w:rPr>
              <w:t> </w:t>
            </w:r>
            <w:r w:rsidRPr="00B10E47">
              <w:rPr>
                <w:rStyle w:val="BodynormalChar"/>
                <w:rFonts w:eastAsia="Arial Unicode MS" w:hAnsi="Arial Unicode MS"/>
                <w:sz w:val="20"/>
              </w:rPr>
              <w:t> </w:t>
            </w:r>
            <w:r w:rsidRPr="00B10E47">
              <w:rPr>
                <w:rStyle w:val="BodynormalChar"/>
                <w:rFonts w:eastAsia="Arial Unicode MS" w:hAnsi="Arial Unicode MS"/>
                <w:sz w:val="20"/>
              </w:rPr>
              <w:t> </w:t>
            </w:r>
            <w:r w:rsidRPr="00B10E47">
              <w:rPr>
                <w:rStyle w:val="BodynormalChar"/>
                <w:rFonts w:eastAsia="Arial Unicode MS" w:hAnsi="Arial Unicode MS"/>
                <w:sz w:val="20"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496B71" w:rsidRPr="00B10E47" w:rsidTr="00B10E47">
        <w:tc>
          <w:tcPr>
            <w:tcW w:w="12299" w:type="dxa"/>
            <w:shd w:val="clear" w:color="auto" w:fill="auto"/>
          </w:tcPr>
          <w:p w:rsidR="00496B71" w:rsidRPr="00B10E47" w:rsidRDefault="00496B71" w:rsidP="00B10E47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B10E47">
              <w:rPr>
                <w:sz w:val="18"/>
                <w:szCs w:val="18"/>
              </w:rPr>
              <w:t>Completed by:</w:t>
            </w:r>
            <w:r w:rsidRPr="00B10E47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132979">
              <w:fldChar w:fldCharType="end"/>
            </w:r>
            <w:bookmarkEnd w:id="2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96B71" w:rsidRPr="00B10E47" w:rsidRDefault="00496B71" w:rsidP="00B10E47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B10E47">
              <w:rPr>
                <w:sz w:val="18"/>
                <w:szCs w:val="18"/>
              </w:rPr>
              <w:t>Date:</w:t>
            </w:r>
            <w:r w:rsidRPr="00B10E47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B10E47">
              <w:rPr>
                <w:rFonts w:eastAsia="Arial Unicode MS" w:hAnsi="Arial Unicode MS"/>
                <w:noProof/>
              </w:rPr>
              <w:t> </w:t>
            </w:r>
            <w:r w:rsidRPr="00132979">
              <w:fldChar w:fldCharType="end"/>
            </w:r>
            <w:bookmarkEnd w:id="3"/>
          </w:p>
        </w:tc>
      </w:tr>
    </w:tbl>
    <w:p w:rsidR="00496B71" w:rsidRDefault="00496B71" w:rsidP="00496B71">
      <w:pPr>
        <w:pStyle w:val="Heading2"/>
      </w:pPr>
    </w:p>
    <w:p w:rsidR="00496B71" w:rsidRDefault="00496B71" w:rsidP="00496B71">
      <w:pPr>
        <w:pStyle w:val="Heading2"/>
      </w:pPr>
      <w:r>
        <w:t>Objectives</w:t>
      </w:r>
      <w:bookmarkEnd w:id="1"/>
      <w:r>
        <w:t xml:space="preserve"> </w:t>
      </w:r>
    </w:p>
    <w:p w:rsidR="00496B71" w:rsidRDefault="00496B71" w:rsidP="00496B71">
      <w:pPr>
        <w:pStyle w:val="BodyText"/>
      </w:pPr>
      <w:r>
        <w:t>To provide a physical facility which will serve the identified needs of the community. The building should be attractive, designed for efficiency and sustainability, flexible and functional.</w:t>
      </w:r>
    </w:p>
    <w:p w:rsidR="00496B71" w:rsidRDefault="00496B71" w:rsidP="00496B71">
      <w:pPr>
        <w:pStyle w:val="BodyText"/>
      </w:pPr>
      <w:r>
        <w:t>To provide libraries that are convenient and accessible to the public.</w:t>
      </w:r>
    </w:p>
    <w:p w:rsidR="00496B71" w:rsidRDefault="00496B71" w:rsidP="00496B71">
      <w:pPr>
        <w:pStyle w:val="Heading2"/>
      </w:pPr>
      <w:bookmarkStart w:id="4" w:name="_Toc199925203"/>
      <w:r>
        <w:t>Guidelines</w:t>
      </w:r>
      <w:bookmarkEnd w:id="4"/>
      <w:r>
        <w:t xml:space="preserve"> </w:t>
      </w:r>
    </w:p>
    <w:p w:rsidR="00BD31A7" w:rsidRPr="00293DBE" w:rsidRDefault="00BD31A7" w:rsidP="00BD31A7">
      <w:r>
        <w:t xml:space="preserve">Library buildings and service points should conform </w:t>
      </w:r>
      <w:proofErr w:type="gramStart"/>
      <w:r>
        <w:t>with</w:t>
      </w:r>
      <w:proofErr w:type="gramEnd"/>
      <w:r>
        <w:t xml:space="preserve"> the provisions of </w:t>
      </w:r>
      <w:r>
        <w:rPr>
          <w:i/>
        </w:rPr>
        <w:t>People places: a guide for public library buildings in NSW</w:t>
      </w:r>
      <w:r>
        <w:t xml:space="preserve"> which is a comprehensive guide to the planning and management of library buildings </w:t>
      </w:r>
      <w:hyperlink r:id="rId7" w:history="1">
        <w:r>
          <w:rPr>
            <w:rStyle w:val="Hyperlink"/>
          </w:rPr>
          <w:t>http://www.sl.nsw.gov.au/services/public_libraries/docs/people_places.pdf</w:t>
        </w:r>
      </w:hyperlink>
      <w:r>
        <w:t xml:space="preserve"> </w:t>
      </w:r>
    </w:p>
    <w:p w:rsidR="00A71188" w:rsidRDefault="00A71188" w:rsidP="00BD31A7">
      <w:pPr>
        <w:pStyle w:val="BodyTextordinary"/>
      </w:pPr>
      <w:bookmarkStart w:id="5" w:name="_GoBack"/>
      <w:bookmarkEnd w:id="5"/>
    </w:p>
    <w:sectPr w:rsidR="00A71188" w:rsidSect="00EB6EEE">
      <w:footerReference w:type="default" r:id="rId8"/>
      <w:pgSz w:w="16838" w:h="11906" w:orient="landscape" w:code="9"/>
      <w:pgMar w:top="851" w:right="851" w:bottom="851" w:left="851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47" w:rsidRDefault="00B10E47">
      <w:r>
        <w:separator/>
      </w:r>
    </w:p>
  </w:endnote>
  <w:endnote w:type="continuationSeparator" w:id="0">
    <w:p w:rsidR="00B10E47" w:rsidRDefault="00B1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7F" w:rsidRPr="00CB204E" w:rsidRDefault="00BB477F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>
      <w:rPr>
        <w:rFonts w:cs="Arial"/>
        <w:i/>
      </w:rPr>
      <w:t xml:space="preserve"> </w:t>
    </w:r>
    <w:r w:rsidR="00EB3180">
      <w:rPr>
        <w:rFonts w:cs="Arial"/>
        <w:i/>
      </w:rPr>
      <w:t>6</w:t>
    </w:r>
    <w:r w:rsidR="00074B17" w:rsidRPr="00074B17">
      <w:rPr>
        <w:rFonts w:cs="Arial"/>
        <w:i/>
        <w:vertAlign w:val="superscript"/>
      </w:rPr>
      <w:t>th</w:t>
    </w:r>
    <w:r w:rsidR="00074B17">
      <w:rPr>
        <w:rFonts w:cs="Arial"/>
        <w:i/>
      </w:rPr>
      <w:t xml:space="preserve"> </w:t>
    </w:r>
    <w:r>
      <w:rPr>
        <w:rFonts w:cs="Arial"/>
      </w:rPr>
      <w:t>ed</w:t>
    </w:r>
    <w:r w:rsidR="00C254B6">
      <w:rPr>
        <w:rFonts w:cs="Arial"/>
      </w:rPr>
      <w:t>ition</w:t>
    </w:r>
    <w:r w:rsidR="00074B17">
      <w:rPr>
        <w:rFonts w:cs="Arial"/>
      </w:rPr>
      <w:t>.  Library Council of NSW, 201</w:t>
    </w:r>
    <w:r w:rsidR="00EB3180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EB3180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  <w:p w:rsidR="00074B17" w:rsidRDefault="00074B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47" w:rsidRDefault="00B10E47">
      <w:r>
        <w:separator/>
      </w:r>
    </w:p>
  </w:footnote>
  <w:footnote w:type="continuationSeparator" w:id="0">
    <w:p w:rsidR="00B10E47" w:rsidRDefault="00B1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45F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3A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3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4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5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7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8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31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2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3">
    <w:nsid w:val="67ED456F"/>
    <w:multiLevelType w:val="multilevel"/>
    <w:tmpl w:val="10AAB044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5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6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7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6197C83"/>
    <w:multiLevelType w:val="hybridMultilevel"/>
    <w:tmpl w:val="47782626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2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3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8"/>
  </w:num>
  <w:num w:numId="7">
    <w:abstractNumId w:val="14"/>
  </w:num>
  <w:num w:numId="8">
    <w:abstractNumId w:val="33"/>
  </w:num>
  <w:num w:numId="9">
    <w:abstractNumId w:val="2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9"/>
  </w:num>
  <w:num w:numId="11">
    <w:abstractNumId w:val="24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6"/>
  </w:num>
  <w:num w:numId="16">
    <w:abstractNumId w:val="7"/>
  </w:num>
  <w:num w:numId="17">
    <w:abstractNumId w:val="25"/>
  </w:num>
  <w:num w:numId="18">
    <w:abstractNumId w:val="34"/>
  </w:num>
  <w:num w:numId="19">
    <w:abstractNumId w:val="9"/>
  </w:num>
  <w:num w:numId="20">
    <w:abstractNumId w:val="15"/>
  </w:num>
  <w:num w:numId="21">
    <w:abstractNumId w:val="39"/>
  </w:num>
  <w:num w:numId="22">
    <w:abstractNumId w:val="6"/>
  </w:num>
  <w:num w:numId="23">
    <w:abstractNumId w:val="10"/>
  </w:num>
  <w:num w:numId="24">
    <w:abstractNumId w:val="18"/>
  </w:num>
  <w:num w:numId="25">
    <w:abstractNumId w:val="28"/>
  </w:num>
  <w:num w:numId="26">
    <w:abstractNumId w:val="23"/>
  </w:num>
  <w:num w:numId="27">
    <w:abstractNumId w:val="21"/>
  </w:num>
  <w:num w:numId="28">
    <w:abstractNumId w:val="43"/>
  </w:num>
  <w:num w:numId="29">
    <w:abstractNumId w:val="32"/>
  </w:num>
  <w:num w:numId="30">
    <w:abstractNumId w:val="37"/>
  </w:num>
  <w:num w:numId="31">
    <w:abstractNumId w:val="27"/>
  </w:num>
  <w:num w:numId="32">
    <w:abstractNumId w:val="36"/>
  </w:num>
  <w:num w:numId="33">
    <w:abstractNumId w:val="11"/>
  </w:num>
  <w:num w:numId="34">
    <w:abstractNumId w:val="22"/>
  </w:num>
  <w:num w:numId="35">
    <w:abstractNumId w:val="17"/>
  </w:num>
  <w:num w:numId="36">
    <w:abstractNumId w:val="41"/>
  </w:num>
  <w:num w:numId="37">
    <w:abstractNumId w:val="3"/>
  </w:num>
  <w:num w:numId="38">
    <w:abstractNumId w:val="30"/>
  </w:num>
  <w:num w:numId="39">
    <w:abstractNumId w:val="4"/>
  </w:num>
  <w:num w:numId="40">
    <w:abstractNumId w:val="5"/>
  </w:num>
  <w:num w:numId="41">
    <w:abstractNumId w:val="29"/>
  </w:num>
  <w:num w:numId="42">
    <w:abstractNumId w:val="31"/>
  </w:num>
  <w:num w:numId="43">
    <w:abstractNumId w:val="20"/>
  </w:num>
  <w:num w:numId="44">
    <w:abstractNumId w:val="16"/>
  </w:num>
  <w:num w:numId="45">
    <w:abstractNumId w:val="42"/>
  </w:num>
  <w:num w:numId="46">
    <w:abstractNumId w:val="40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78B"/>
    <w:rsid w:val="00031F32"/>
    <w:rsid w:val="000338F3"/>
    <w:rsid w:val="0003492B"/>
    <w:rsid w:val="00034E80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4B17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BB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1EF3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6F0E"/>
    <w:rsid w:val="00357774"/>
    <w:rsid w:val="00360940"/>
    <w:rsid w:val="00361072"/>
    <w:rsid w:val="0036209B"/>
    <w:rsid w:val="00362560"/>
    <w:rsid w:val="0036267A"/>
    <w:rsid w:val="003629E2"/>
    <w:rsid w:val="00362D91"/>
    <w:rsid w:val="00362E91"/>
    <w:rsid w:val="0036333C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74C"/>
    <w:rsid w:val="003A1DD6"/>
    <w:rsid w:val="003A1E6D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6B71"/>
    <w:rsid w:val="00497349"/>
    <w:rsid w:val="00497790"/>
    <w:rsid w:val="00497FB3"/>
    <w:rsid w:val="004A076F"/>
    <w:rsid w:val="004A183B"/>
    <w:rsid w:val="004A29E9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3A5B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3BF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3C8A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28E0"/>
    <w:rsid w:val="006F3166"/>
    <w:rsid w:val="006F31BE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202"/>
    <w:rsid w:val="007B6BD2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41F8"/>
    <w:rsid w:val="008767FA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50839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51D4"/>
    <w:rsid w:val="009662AF"/>
    <w:rsid w:val="009663D3"/>
    <w:rsid w:val="00966536"/>
    <w:rsid w:val="00967847"/>
    <w:rsid w:val="00967AE0"/>
    <w:rsid w:val="0097059D"/>
    <w:rsid w:val="00971B51"/>
    <w:rsid w:val="0097262C"/>
    <w:rsid w:val="00972CA0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D9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0E47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0C76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477F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2E2D"/>
    <w:rsid w:val="00BD31A7"/>
    <w:rsid w:val="00BD3D1F"/>
    <w:rsid w:val="00BD3EBB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5676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20E0"/>
    <w:rsid w:val="00C22B6C"/>
    <w:rsid w:val="00C233DC"/>
    <w:rsid w:val="00C2434C"/>
    <w:rsid w:val="00C24E09"/>
    <w:rsid w:val="00C254B6"/>
    <w:rsid w:val="00C2589C"/>
    <w:rsid w:val="00C27B56"/>
    <w:rsid w:val="00C308D5"/>
    <w:rsid w:val="00C31206"/>
    <w:rsid w:val="00C31309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7B5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37A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180"/>
    <w:rsid w:val="00EB3346"/>
    <w:rsid w:val="00EB4E40"/>
    <w:rsid w:val="00EB624E"/>
    <w:rsid w:val="00EB6670"/>
    <w:rsid w:val="00EB67DA"/>
    <w:rsid w:val="00EB6EEE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2F8"/>
    <w:rsid w:val="00F43722"/>
    <w:rsid w:val="00F44253"/>
    <w:rsid w:val="00F443A6"/>
    <w:rsid w:val="00F44510"/>
    <w:rsid w:val="00F445D1"/>
    <w:rsid w:val="00F45811"/>
    <w:rsid w:val="00F46875"/>
    <w:rsid w:val="00F47FEB"/>
    <w:rsid w:val="00F5034C"/>
    <w:rsid w:val="00F50387"/>
    <w:rsid w:val="00F5081B"/>
    <w:rsid w:val="00F50EA7"/>
    <w:rsid w:val="00F520DB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A81552-1908-46CF-B3B7-42B8E10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99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9C7D99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9C7D99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9C7D99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9C7D99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9C7D99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9C7D99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9C7D99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9C7D99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9C7D99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9C7D9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9C7D99"/>
  </w:style>
  <w:style w:type="paragraph" w:customStyle="1" w:styleId="Main">
    <w:name w:val="Main"/>
    <w:rsid w:val="009C7D99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9C7D99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9C7D99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9C7D99"/>
    <w:pPr>
      <w:ind w:left="1440" w:hanging="360"/>
    </w:pPr>
  </w:style>
  <w:style w:type="paragraph" w:styleId="ListNumber">
    <w:name w:val="List Number"/>
    <w:basedOn w:val="List"/>
    <w:semiHidden/>
    <w:rsid w:val="009C7D99"/>
    <w:pPr>
      <w:numPr>
        <w:numId w:val="11"/>
      </w:numPr>
    </w:pPr>
  </w:style>
  <w:style w:type="paragraph" w:customStyle="1" w:styleId="Default">
    <w:name w:val="Default"/>
    <w:rsid w:val="009C7D99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9C7D99"/>
    <w:pPr>
      <w:numPr>
        <w:numId w:val="10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9C7D99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9C7D99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9C7D99"/>
    <w:pPr>
      <w:numPr>
        <w:numId w:val="7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9C7D99"/>
    <w:rPr>
      <w:caps w:val="0"/>
      <w:sz w:val="18"/>
      <w:szCs w:val="15"/>
    </w:rPr>
  </w:style>
  <w:style w:type="paragraph" w:styleId="Footer">
    <w:name w:val="footer"/>
    <w:basedOn w:val="HeaderBase"/>
    <w:semiHidden/>
    <w:rsid w:val="009C7D99"/>
    <w:rPr>
      <w:caps w:val="0"/>
      <w:sz w:val="18"/>
      <w:szCs w:val="18"/>
    </w:rPr>
  </w:style>
  <w:style w:type="character" w:styleId="PageNumber">
    <w:name w:val="page number"/>
    <w:semiHidden/>
    <w:rsid w:val="009C7D99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9C7D99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9C7D99"/>
    <w:pPr>
      <w:ind w:left="1440"/>
    </w:pPr>
  </w:style>
  <w:style w:type="paragraph" w:customStyle="1" w:styleId="BodyTextKeep">
    <w:name w:val="Body Text Keep"/>
    <w:basedOn w:val="BodyText"/>
    <w:rsid w:val="009C7D99"/>
    <w:pPr>
      <w:keepNext/>
    </w:pPr>
  </w:style>
  <w:style w:type="paragraph" w:customStyle="1" w:styleId="Picture">
    <w:name w:val="Picture"/>
    <w:basedOn w:val="Normal"/>
    <w:next w:val="Caption"/>
    <w:rsid w:val="009C7D99"/>
    <w:pPr>
      <w:keepNext/>
    </w:pPr>
  </w:style>
  <w:style w:type="paragraph" w:styleId="Caption">
    <w:name w:val="caption"/>
    <w:basedOn w:val="Picture"/>
    <w:next w:val="BodyText"/>
    <w:qFormat/>
    <w:rsid w:val="009C7D99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9C7D99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9C7D99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9C7D99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9C7D99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9C7D99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9C7D99"/>
  </w:style>
  <w:style w:type="paragraph" w:customStyle="1" w:styleId="CompanyName">
    <w:name w:val="Company Name"/>
    <w:basedOn w:val="Normal"/>
    <w:rsid w:val="009C7D99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9C7D99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9C7D99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9C7D99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9C7D99"/>
  </w:style>
  <w:style w:type="paragraph" w:customStyle="1" w:styleId="TableText0">
    <w:name w:val="Table Text"/>
    <w:basedOn w:val="Normal"/>
    <w:rsid w:val="009C7D99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9C7D99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9C7D99"/>
  </w:style>
  <w:style w:type="character" w:styleId="Emphasis">
    <w:name w:val="Emphasis"/>
    <w:qFormat/>
    <w:rsid w:val="009C7D99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9C7D99"/>
    <w:rPr>
      <w:vertAlign w:val="superscript"/>
    </w:rPr>
  </w:style>
  <w:style w:type="paragraph" w:styleId="EndnoteText">
    <w:name w:val="endnote text"/>
    <w:basedOn w:val="FootnoteBase"/>
    <w:semiHidden/>
    <w:rsid w:val="009C7D99"/>
  </w:style>
  <w:style w:type="paragraph" w:customStyle="1" w:styleId="HeaderBase">
    <w:name w:val="Header Base"/>
    <w:basedOn w:val="Normal"/>
    <w:rsid w:val="009C7D99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9C7D99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9C7D99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9C7D99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9C7D99"/>
    <w:rPr>
      <w:vertAlign w:val="superscript"/>
    </w:rPr>
  </w:style>
  <w:style w:type="paragraph" w:styleId="FootnoteText">
    <w:name w:val="footnote text"/>
    <w:basedOn w:val="FootnoteBase"/>
    <w:semiHidden/>
    <w:rsid w:val="009C7D99"/>
    <w:pPr>
      <w:spacing w:after="60"/>
      <w:ind w:left="1077"/>
    </w:pPr>
  </w:style>
  <w:style w:type="paragraph" w:customStyle="1" w:styleId="HeaderEven">
    <w:name w:val="Header Even"/>
    <w:basedOn w:val="Header"/>
    <w:rsid w:val="009C7D99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9C7D99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9C7D99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9C7D99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9C7D99"/>
  </w:style>
  <w:style w:type="paragraph" w:styleId="Index2">
    <w:name w:val="index 2"/>
    <w:basedOn w:val="IndexBase"/>
    <w:autoRedefine/>
    <w:semiHidden/>
    <w:rsid w:val="009C7D99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9C7D99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9C7D99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9C7D99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9C7D99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9C7D99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9C7D99"/>
    <w:rPr>
      <w:sz w:val="18"/>
    </w:rPr>
  </w:style>
  <w:style w:type="paragraph" w:styleId="List2">
    <w:name w:val="List 2"/>
    <w:basedOn w:val="List"/>
    <w:semiHidden/>
    <w:rsid w:val="009C7D99"/>
    <w:pPr>
      <w:ind w:left="1800"/>
    </w:pPr>
  </w:style>
  <w:style w:type="paragraph" w:styleId="List3">
    <w:name w:val="List 3"/>
    <w:basedOn w:val="List"/>
    <w:semiHidden/>
    <w:rsid w:val="009C7D99"/>
    <w:pPr>
      <w:ind w:left="2160"/>
    </w:pPr>
  </w:style>
  <w:style w:type="paragraph" w:styleId="List4">
    <w:name w:val="List 4"/>
    <w:basedOn w:val="List"/>
    <w:semiHidden/>
    <w:rsid w:val="009C7D99"/>
    <w:pPr>
      <w:ind w:left="2520"/>
    </w:pPr>
  </w:style>
  <w:style w:type="paragraph" w:styleId="List5">
    <w:name w:val="List 5"/>
    <w:basedOn w:val="List"/>
    <w:semiHidden/>
    <w:rsid w:val="009C7D99"/>
    <w:pPr>
      <w:ind w:left="2880"/>
    </w:pPr>
  </w:style>
  <w:style w:type="paragraph" w:styleId="ListBullet2">
    <w:name w:val="List Bullet 2"/>
    <w:basedOn w:val="ListBullet"/>
    <w:autoRedefine/>
    <w:semiHidden/>
    <w:rsid w:val="009C7D99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9C7D99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9C7D99"/>
    <w:pPr>
      <w:ind w:left="2520"/>
    </w:pPr>
  </w:style>
  <w:style w:type="paragraph" w:styleId="ListBullet5">
    <w:name w:val="List Bullet 5"/>
    <w:basedOn w:val="ListBullet"/>
    <w:autoRedefine/>
    <w:semiHidden/>
    <w:rsid w:val="009C7D99"/>
    <w:pPr>
      <w:ind w:left="2880"/>
    </w:pPr>
  </w:style>
  <w:style w:type="paragraph" w:styleId="ListContinue">
    <w:name w:val="List Continue"/>
    <w:basedOn w:val="List"/>
    <w:semiHidden/>
    <w:rsid w:val="009C7D99"/>
    <w:pPr>
      <w:ind w:firstLine="0"/>
    </w:pPr>
  </w:style>
  <w:style w:type="paragraph" w:styleId="ListContinue2">
    <w:name w:val="List Continue 2"/>
    <w:basedOn w:val="ListContinue"/>
    <w:semiHidden/>
    <w:rsid w:val="009C7D99"/>
    <w:pPr>
      <w:ind w:left="2160"/>
    </w:pPr>
  </w:style>
  <w:style w:type="paragraph" w:styleId="ListContinue3">
    <w:name w:val="List Continue 3"/>
    <w:basedOn w:val="ListContinue"/>
    <w:semiHidden/>
    <w:rsid w:val="009C7D99"/>
    <w:pPr>
      <w:ind w:left="2520"/>
    </w:pPr>
  </w:style>
  <w:style w:type="paragraph" w:styleId="ListContinue4">
    <w:name w:val="List Continue 4"/>
    <w:basedOn w:val="ListContinue"/>
    <w:semiHidden/>
    <w:rsid w:val="009C7D99"/>
    <w:pPr>
      <w:ind w:left="2880"/>
    </w:pPr>
  </w:style>
  <w:style w:type="paragraph" w:styleId="ListContinue5">
    <w:name w:val="List Continue 5"/>
    <w:basedOn w:val="ListContinue"/>
    <w:semiHidden/>
    <w:rsid w:val="009C7D99"/>
    <w:pPr>
      <w:ind w:left="3240"/>
    </w:pPr>
  </w:style>
  <w:style w:type="paragraph" w:styleId="ListNumber2">
    <w:name w:val="List Number 2"/>
    <w:basedOn w:val="ListNumber"/>
    <w:semiHidden/>
    <w:rsid w:val="009C7D99"/>
    <w:pPr>
      <w:ind w:left="1800"/>
    </w:pPr>
  </w:style>
  <w:style w:type="paragraph" w:styleId="ListNumber3">
    <w:name w:val="List Number 3"/>
    <w:basedOn w:val="ListNumber"/>
    <w:semiHidden/>
    <w:rsid w:val="009C7D99"/>
    <w:pPr>
      <w:ind w:left="2160"/>
    </w:pPr>
  </w:style>
  <w:style w:type="paragraph" w:styleId="ListNumber4">
    <w:name w:val="List Number 4"/>
    <w:basedOn w:val="ListNumber"/>
    <w:semiHidden/>
    <w:rsid w:val="009C7D99"/>
    <w:pPr>
      <w:ind w:left="2520"/>
    </w:pPr>
  </w:style>
  <w:style w:type="paragraph" w:styleId="ListNumber5">
    <w:name w:val="List Number 5"/>
    <w:basedOn w:val="ListNumber"/>
    <w:semiHidden/>
    <w:rsid w:val="009C7D99"/>
    <w:pPr>
      <w:ind w:left="2880"/>
    </w:pPr>
  </w:style>
  <w:style w:type="paragraph" w:customStyle="1" w:styleId="TableHeader">
    <w:name w:val="Table Header"/>
    <w:basedOn w:val="Normal"/>
    <w:rsid w:val="009C7D99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9C7D99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9C7D99"/>
    <w:pPr>
      <w:ind w:left="1440"/>
    </w:pPr>
  </w:style>
  <w:style w:type="paragraph" w:customStyle="1" w:styleId="PartSubtitle">
    <w:name w:val="Part Subtitle"/>
    <w:basedOn w:val="Normal"/>
    <w:next w:val="BodyText"/>
    <w:rsid w:val="009C7D99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9C7D99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9C7D99"/>
    <w:pPr>
      <w:ind w:left="119"/>
    </w:pPr>
  </w:style>
  <w:style w:type="paragraph" w:customStyle="1" w:styleId="SectionLabel">
    <w:name w:val="Section Label"/>
    <w:basedOn w:val="HeadingBase"/>
    <w:next w:val="BodyText"/>
    <w:rsid w:val="009C7D99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9C7D99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9C7D9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9C7D99"/>
    <w:rPr>
      <w:b/>
      <w:vertAlign w:val="superscript"/>
    </w:rPr>
  </w:style>
  <w:style w:type="paragraph" w:styleId="TableofAuthorities">
    <w:name w:val="table of authorities"/>
    <w:basedOn w:val="Normal"/>
    <w:semiHidden/>
    <w:rsid w:val="009C7D99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9C7D99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9C7D99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9C7D99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9C7D99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9C7D99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9C7D99"/>
    <w:pPr>
      <w:ind w:left="360"/>
    </w:pPr>
  </w:style>
  <w:style w:type="paragraph" w:styleId="TOC4">
    <w:name w:val="toc 4"/>
    <w:basedOn w:val="TOCBase"/>
    <w:autoRedefine/>
    <w:semiHidden/>
    <w:rsid w:val="009C7D99"/>
    <w:pPr>
      <w:ind w:left="360"/>
    </w:pPr>
  </w:style>
  <w:style w:type="paragraph" w:styleId="TOC5">
    <w:name w:val="toc 5"/>
    <w:basedOn w:val="TOCBase"/>
    <w:autoRedefine/>
    <w:semiHidden/>
    <w:rsid w:val="009C7D99"/>
    <w:pPr>
      <w:ind w:left="360"/>
    </w:pPr>
  </w:style>
  <w:style w:type="paragraph" w:styleId="BalloonText">
    <w:name w:val="Balloon Text"/>
    <w:basedOn w:val="Normal"/>
    <w:semiHidden/>
    <w:rsid w:val="009C7D99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9C7D9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9C7D99"/>
    <w:rPr>
      <w:color w:val="0000FF"/>
      <w:u w:val="single"/>
    </w:rPr>
  </w:style>
  <w:style w:type="character" w:styleId="Strong">
    <w:name w:val="Strong"/>
    <w:qFormat/>
    <w:rsid w:val="009C7D99"/>
    <w:rPr>
      <w:b/>
    </w:rPr>
  </w:style>
  <w:style w:type="character" w:customStyle="1" w:styleId="BodyTextChar">
    <w:name w:val="Body Text Char"/>
    <w:rsid w:val="009C7D99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9C7D99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9C7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9C7D99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9C7D99"/>
    <w:rPr>
      <w:color w:val="800080"/>
      <w:u w:val="single"/>
    </w:rPr>
  </w:style>
  <w:style w:type="paragraph" w:styleId="PlainText">
    <w:name w:val="Plain Text"/>
    <w:basedOn w:val="Normal"/>
    <w:semiHidden/>
    <w:rsid w:val="009C7D99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9C7D99"/>
  </w:style>
  <w:style w:type="paragraph" w:customStyle="1" w:styleId="style10">
    <w:name w:val="style1"/>
    <w:basedOn w:val="Normal"/>
    <w:rsid w:val="009C7D99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9C7D99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9C7D99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9C7D99"/>
  </w:style>
  <w:style w:type="character" w:customStyle="1" w:styleId="BodyTextChar1">
    <w:name w:val="Body Text Char1"/>
    <w:link w:val="BodyText"/>
    <w:rsid w:val="009C7D99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9C7D99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9C7D99"/>
    <w:pPr>
      <w:numPr>
        <w:numId w:val="12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9C7D99"/>
    <w:pPr>
      <w:numPr>
        <w:numId w:val="14"/>
      </w:numPr>
    </w:pPr>
  </w:style>
  <w:style w:type="paragraph" w:styleId="HTMLPreformatted">
    <w:name w:val="HTML Preformatted"/>
    <w:basedOn w:val="Normal"/>
    <w:rsid w:val="009C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9C7D99"/>
    <w:pPr>
      <w:ind w:left="0"/>
      <w:jc w:val="both"/>
    </w:pPr>
  </w:style>
  <w:style w:type="character" w:customStyle="1" w:styleId="CharChar1">
    <w:name w:val=" Char Char1"/>
    <w:rsid w:val="009C7D99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9C7D99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9C7D99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9C7D99"/>
    <w:pPr>
      <w:ind w:left="0"/>
    </w:pPr>
  </w:style>
  <w:style w:type="paragraph" w:customStyle="1" w:styleId="Refs">
    <w:name w:val="Refs"/>
    <w:basedOn w:val="Bodynormal"/>
    <w:rsid w:val="009C7D99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9C7D99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9C7D99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9C7D99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9C7D99"/>
  </w:style>
  <w:style w:type="paragraph" w:styleId="DocumentMap">
    <w:name w:val="Document Map"/>
    <w:basedOn w:val="Normal"/>
    <w:semiHidden/>
    <w:rsid w:val="009C7D99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link w:val="Bodynormal"/>
    <w:rsid w:val="00362D91"/>
    <w:rPr>
      <w:rFonts w:ascii="Arial" w:hAnsi="Arial"/>
      <w:spacing w:val="-5"/>
      <w:sz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.nsw.gov.au/services/public_libraries/docs/people_pla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0</TotalTime>
  <Pages>1</Pages>
  <Words>88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803</CharactersWithSpaces>
  <SharedDoc>false</SharedDoc>
  <HLinks>
    <vt:vector size="6" baseType="variant"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http://www.sl.nsw.gov.au/services/public_libraries/docs/people_places.pdf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G3 Library building guidelines worksheet</dc:subject>
  <dc:creator>State Library NSW</dc:creator>
  <cp:keywords>guidelines; library building guidelines worksheet</cp:keywords>
  <dc:description/>
  <cp:lastModifiedBy>Mylee Joseph</cp:lastModifiedBy>
  <cp:revision>3</cp:revision>
  <dcterms:created xsi:type="dcterms:W3CDTF">2015-11-03T23:11:00Z</dcterms:created>
  <dcterms:modified xsi:type="dcterms:W3CDTF">2015-11-03T23:11:00Z</dcterms:modified>
  <cp:contentStatus/>
</cp:coreProperties>
</file>