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901" w:rsidRDefault="003B7901" w:rsidP="003B7901">
      <w:pPr>
        <w:pStyle w:val="Heading1"/>
        <w:ind w:left="119"/>
      </w:pPr>
      <w:bookmarkStart w:id="0" w:name="_Toc199925177"/>
      <w:r>
        <w:t>G18.  SERVICES FOR OLDER PEOPLE</w:t>
      </w:r>
      <w:bookmarkEnd w:id="0"/>
      <w:r>
        <w:t xml:space="preserve"> WORKSHEET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299"/>
        <w:gridCol w:w="2977"/>
      </w:tblGrid>
      <w:tr w:rsidR="003B7901" w:rsidRPr="00B1198C" w:rsidTr="00B1198C">
        <w:tc>
          <w:tcPr>
            <w:tcW w:w="15276" w:type="dxa"/>
            <w:gridSpan w:val="2"/>
            <w:shd w:val="clear" w:color="auto" w:fill="auto"/>
          </w:tcPr>
          <w:p w:rsidR="003B7901" w:rsidRPr="00B1198C" w:rsidRDefault="003B7901" w:rsidP="00B1198C">
            <w:pPr>
              <w:pStyle w:val="Main"/>
              <w:spacing w:after="60"/>
              <w:ind w:left="0" w:firstLine="0"/>
              <w:rPr>
                <w:sz w:val="16"/>
                <w:szCs w:val="16"/>
              </w:rPr>
            </w:pPr>
            <w:bookmarkStart w:id="1" w:name="_Toc199925178"/>
            <w:r w:rsidRPr="00B1198C">
              <w:rPr>
                <w:sz w:val="18"/>
                <w:szCs w:val="18"/>
              </w:rPr>
              <w:t>Library / Branch:</w:t>
            </w:r>
            <w:r w:rsidRPr="00B1198C">
              <w:rPr>
                <w:sz w:val="16"/>
                <w:szCs w:val="16"/>
              </w:rPr>
              <w:tab/>
            </w:r>
            <w:r w:rsidRPr="00EF544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5440">
              <w:instrText xml:space="preserve"> FORMTEXT </w:instrText>
            </w:r>
            <w:r w:rsidRPr="00EF5440">
              <w:fldChar w:fldCharType="separate"/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Pr="00EF5440">
              <w:fldChar w:fldCharType="end"/>
            </w:r>
            <w:r w:rsidRPr="00132979">
              <w:t xml:space="preserve"> </w:t>
            </w:r>
          </w:p>
        </w:tc>
      </w:tr>
      <w:tr w:rsidR="003B7901" w:rsidRPr="00B1198C" w:rsidTr="00B1198C">
        <w:tc>
          <w:tcPr>
            <w:tcW w:w="12299" w:type="dxa"/>
            <w:shd w:val="clear" w:color="auto" w:fill="auto"/>
          </w:tcPr>
          <w:p w:rsidR="003B7901" w:rsidRPr="00B1198C" w:rsidRDefault="003B7901" w:rsidP="00B1198C">
            <w:pPr>
              <w:pStyle w:val="Main"/>
              <w:ind w:left="0" w:right="-958" w:firstLine="0"/>
              <w:rPr>
                <w:sz w:val="16"/>
                <w:szCs w:val="16"/>
              </w:rPr>
            </w:pPr>
            <w:r w:rsidRPr="00B1198C">
              <w:rPr>
                <w:sz w:val="18"/>
                <w:szCs w:val="18"/>
              </w:rPr>
              <w:t>Completed by:</w:t>
            </w:r>
            <w:r w:rsidRPr="00B1198C">
              <w:rPr>
                <w:sz w:val="16"/>
                <w:szCs w:val="16"/>
              </w:rPr>
              <w:tab/>
            </w:r>
            <w:r w:rsidRPr="0013297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32979">
              <w:instrText xml:space="preserve"> FORMTEXT </w:instrText>
            </w:r>
            <w:r w:rsidRPr="00132979">
              <w:fldChar w:fldCharType="separate"/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Pr="00132979">
              <w:fldChar w:fldCharType="end"/>
            </w:r>
            <w:bookmarkEnd w:id="2"/>
            <w:r w:rsidRPr="00132979"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3B7901" w:rsidRPr="00B1198C" w:rsidRDefault="003B7901" w:rsidP="00B1198C">
            <w:pPr>
              <w:pStyle w:val="Main"/>
              <w:ind w:left="0" w:firstLine="0"/>
              <w:rPr>
                <w:sz w:val="16"/>
                <w:szCs w:val="16"/>
              </w:rPr>
            </w:pPr>
            <w:r w:rsidRPr="00B1198C">
              <w:rPr>
                <w:sz w:val="18"/>
                <w:szCs w:val="18"/>
              </w:rPr>
              <w:t>Date:</w:t>
            </w:r>
            <w:r w:rsidRPr="00B1198C">
              <w:rPr>
                <w:sz w:val="16"/>
                <w:szCs w:val="16"/>
              </w:rPr>
              <w:tab/>
            </w:r>
            <w:r w:rsidRPr="0013297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32979">
              <w:instrText xml:space="preserve"> FORMTEXT </w:instrText>
            </w:r>
            <w:r w:rsidRPr="00132979">
              <w:fldChar w:fldCharType="separate"/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Pr="00132979">
              <w:fldChar w:fldCharType="end"/>
            </w:r>
            <w:bookmarkEnd w:id="3"/>
          </w:p>
        </w:tc>
      </w:tr>
    </w:tbl>
    <w:p w:rsidR="003B7901" w:rsidRDefault="003B7901" w:rsidP="003B7901">
      <w:pPr>
        <w:pStyle w:val="Heading2"/>
      </w:pPr>
      <w:r>
        <w:rPr>
          <w:rStyle w:val="Strong"/>
          <w:b w:val="0"/>
        </w:rPr>
        <w:t>Objective</w:t>
      </w:r>
      <w:bookmarkEnd w:id="1"/>
      <w:r>
        <w:t xml:space="preserve"> </w:t>
      </w:r>
    </w:p>
    <w:p w:rsidR="003B7901" w:rsidRPr="003B7901" w:rsidRDefault="003B7901" w:rsidP="003B7901">
      <w:pPr>
        <w:pStyle w:val="BodyTextordinary"/>
        <w:rPr>
          <w:sz w:val="20"/>
        </w:rPr>
      </w:pPr>
      <w:r w:rsidRPr="003B7901">
        <w:rPr>
          <w:sz w:val="20"/>
        </w:rPr>
        <w:t xml:space="preserve">To ensure that older members of the community can access and use library collections, services and programs. </w:t>
      </w:r>
    </w:p>
    <w:p w:rsidR="003B7901" w:rsidRPr="003B7901" w:rsidRDefault="003B7901" w:rsidP="003B7901">
      <w:pPr>
        <w:pStyle w:val="BodyTextordinary"/>
        <w:rPr>
          <w:sz w:val="20"/>
        </w:rPr>
      </w:pPr>
      <w:r w:rsidRPr="003B7901">
        <w:rPr>
          <w:sz w:val="20"/>
        </w:rPr>
        <w:t>Relevant standards</w:t>
      </w:r>
      <w:r>
        <w:rPr>
          <w:sz w:val="20"/>
        </w:rPr>
        <w:t>:</w:t>
      </w:r>
      <w:r w:rsidRPr="003B7901">
        <w:rPr>
          <w:sz w:val="20"/>
        </w:rPr>
        <w:t xml:space="preserve">  S6 to S8</w:t>
      </w:r>
      <w:r w:rsidR="00BD447D">
        <w:rPr>
          <w:sz w:val="20"/>
        </w:rPr>
        <w:t>:</w:t>
      </w:r>
      <w:r w:rsidRPr="003B7901">
        <w:rPr>
          <w:sz w:val="20"/>
        </w:rPr>
        <w:t xml:space="preserve"> Staffing</w:t>
      </w:r>
    </w:p>
    <w:p w:rsidR="003B7901" w:rsidRDefault="003B7901" w:rsidP="003B7901">
      <w:pPr>
        <w:pStyle w:val="Heading2"/>
      </w:pPr>
      <w:bookmarkStart w:id="4" w:name="_Toc199925179"/>
      <w:r w:rsidRPr="00B96FE7">
        <w:t>Guidelines</w:t>
      </w:r>
      <w:bookmarkEnd w:id="4"/>
      <w:r w:rsidRPr="00B96FE7">
        <w:t xml:space="preserve"> </w:t>
      </w:r>
    </w:p>
    <w:p w:rsidR="003B7901" w:rsidRDefault="003B7901" w:rsidP="003B7901">
      <w:pPr>
        <w:pStyle w:val="BodyTextordinary"/>
        <w:rPr>
          <w:sz w:val="20"/>
        </w:rPr>
      </w:pPr>
      <w:r w:rsidRPr="006F6A67">
        <w:rPr>
          <w:sz w:val="20"/>
        </w:rPr>
        <w:t xml:space="preserve">See also </w:t>
      </w:r>
      <w:r w:rsidR="008851A8" w:rsidRPr="004E3FE3">
        <w:rPr>
          <w:sz w:val="20"/>
        </w:rPr>
        <w:t>Guideline</w:t>
      </w:r>
      <w:r w:rsidR="008851A8">
        <w:rPr>
          <w:sz w:val="20"/>
        </w:rPr>
        <w:t>s</w:t>
      </w:r>
      <w:r w:rsidR="008851A8" w:rsidRPr="004E3FE3">
        <w:rPr>
          <w:sz w:val="20"/>
        </w:rPr>
        <w:t xml:space="preserve"> </w:t>
      </w:r>
      <w:r w:rsidRPr="006F6A67">
        <w:rPr>
          <w:sz w:val="20"/>
        </w:rPr>
        <w:t>G4</w:t>
      </w:r>
      <w:r w:rsidR="008851A8">
        <w:rPr>
          <w:sz w:val="20"/>
        </w:rPr>
        <w:t> </w:t>
      </w:r>
      <w:r w:rsidRPr="006F6A67">
        <w:rPr>
          <w:sz w:val="20"/>
        </w:rPr>
        <w:t>Mobile library guidelines; G14 Services for culturally diverse communities; and G16</w:t>
      </w:r>
      <w:r w:rsidR="006F6A67">
        <w:rPr>
          <w:sz w:val="20"/>
        </w:rPr>
        <w:t> </w:t>
      </w:r>
      <w:r w:rsidRPr="006F6A67">
        <w:rPr>
          <w:sz w:val="20"/>
        </w:rPr>
        <w:t>Services for people with disability.</w:t>
      </w:r>
    </w:p>
    <w:p w:rsidR="00E73EBB" w:rsidRPr="006F6A67" w:rsidRDefault="00E73EBB" w:rsidP="003B7901">
      <w:pPr>
        <w:pStyle w:val="BodyTextordinary"/>
        <w:rPr>
          <w:sz w:val="20"/>
        </w:rPr>
      </w:pPr>
    </w:p>
    <w:tbl>
      <w:tblPr>
        <w:tblW w:w="1412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7"/>
        <w:gridCol w:w="1980"/>
        <w:gridCol w:w="6660"/>
      </w:tblGrid>
      <w:tr w:rsidR="00A139EB" w:rsidRPr="00B1198C" w:rsidTr="00B1198C">
        <w:trPr>
          <w:cantSplit/>
          <w:tblHeader/>
        </w:trPr>
        <w:tc>
          <w:tcPr>
            <w:tcW w:w="5487" w:type="dxa"/>
            <w:shd w:val="clear" w:color="auto" w:fill="auto"/>
          </w:tcPr>
          <w:p w:rsidR="00A139EB" w:rsidRPr="00B1198C" w:rsidRDefault="00A139EB" w:rsidP="00B1198C">
            <w:pPr>
              <w:pStyle w:val="TableText0"/>
              <w:spacing w:after="0"/>
              <w:rPr>
                <w:b/>
                <w:sz w:val="20"/>
              </w:rPr>
            </w:pPr>
            <w:r w:rsidRPr="00B1198C">
              <w:rPr>
                <w:b/>
                <w:sz w:val="20"/>
              </w:rPr>
              <w:t>Guidelines</w:t>
            </w:r>
          </w:p>
          <w:p w:rsidR="00A139EB" w:rsidRPr="00B1198C" w:rsidRDefault="00A139EB" w:rsidP="00786165">
            <w:pPr>
              <w:pStyle w:val="BodyTextIndent"/>
              <w:tabs>
                <w:tab w:val="left" w:pos="1985"/>
              </w:tabs>
              <w:spacing w:before="60"/>
              <w:ind w:left="0"/>
              <w:rPr>
                <w:b/>
                <w:sz w:val="20"/>
              </w:rPr>
            </w:pPr>
            <w:r w:rsidRPr="00B1198C">
              <w:rPr>
                <w:i/>
                <w:sz w:val="16"/>
                <w:szCs w:val="16"/>
              </w:rPr>
              <w:t>These Guidelines are from</w:t>
            </w:r>
            <w:r w:rsidRPr="00B1198C">
              <w:rPr>
                <w:sz w:val="16"/>
                <w:szCs w:val="16"/>
              </w:rPr>
              <w:t xml:space="preserve"> Living Learning Libraries</w:t>
            </w:r>
            <w:r w:rsidRPr="00B1198C">
              <w:rPr>
                <w:i/>
                <w:sz w:val="16"/>
                <w:szCs w:val="16"/>
              </w:rPr>
              <w:t xml:space="preserve"> </w:t>
            </w:r>
            <w:r w:rsidR="00786165">
              <w:rPr>
                <w:i/>
                <w:sz w:val="16"/>
                <w:szCs w:val="16"/>
              </w:rPr>
              <w:t>6</w:t>
            </w:r>
            <w:r w:rsidR="00E73EBB" w:rsidRPr="00B1198C">
              <w:rPr>
                <w:i/>
                <w:sz w:val="16"/>
                <w:szCs w:val="16"/>
                <w:vertAlign w:val="superscript"/>
              </w:rPr>
              <w:t>th</w:t>
            </w:r>
            <w:r w:rsidR="00E73EBB" w:rsidRPr="00B1198C">
              <w:rPr>
                <w:i/>
                <w:sz w:val="16"/>
                <w:szCs w:val="16"/>
              </w:rPr>
              <w:t xml:space="preserve"> </w:t>
            </w:r>
            <w:r w:rsidRPr="00B1198C">
              <w:rPr>
                <w:i/>
                <w:sz w:val="16"/>
                <w:szCs w:val="16"/>
              </w:rPr>
              <w:t>ed. 20</w:t>
            </w:r>
            <w:r w:rsidR="00BD447D" w:rsidRPr="00B1198C">
              <w:rPr>
                <w:i/>
                <w:sz w:val="16"/>
                <w:szCs w:val="16"/>
              </w:rPr>
              <w:t>1</w:t>
            </w:r>
            <w:r w:rsidR="00786165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A139EB" w:rsidRPr="00B1198C" w:rsidRDefault="00A139EB" w:rsidP="00B1198C">
            <w:pPr>
              <w:pStyle w:val="TableText0"/>
              <w:spacing w:after="0"/>
              <w:rPr>
                <w:b/>
                <w:sz w:val="20"/>
              </w:rPr>
            </w:pPr>
            <w:r w:rsidRPr="00B1198C">
              <w:rPr>
                <w:b/>
                <w:sz w:val="20"/>
              </w:rPr>
              <w:t>Action indicator</w:t>
            </w:r>
          </w:p>
          <w:p w:rsidR="00A139EB" w:rsidRPr="00B1198C" w:rsidRDefault="00A139EB" w:rsidP="00B1198C">
            <w:pPr>
              <w:pStyle w:val="TableText0"/>
              <w:spacing w:before="0" w:after="60"/>
              <w:rPr>
                <w:rFonts w:ascii="Arial Narrow" w:hAnsi="Arial Narrow"/>
                <w:b/>
                <w:sz w:val="20"/>
              </w:rPr>
            </w:pPr>
            <w:r w:rsidRPr="00B1198C">
              <w:rPr>
                <w:i/>
                <w:sz w:val="16"/>
                <w:szCs w:val="16"/>
              </w:rPr>
              <w:t>Select from drop down list</w:t>
            </w:r>
          </w:p>
        </w:tc>
        <w:tc>
          <w:tcPr>
            <w:tcW w:w="6660" w:type="dxa"/>
            <w:shd w:val="clear" w:color="auto" w:fill="auto"/>
          </w:tcPr>
          <w:p w:rsidR="00A139EB" w:rsidRPr="00B1198C" w:rsidRDefault="00A139EB" w:rsidP="00B1198C">
            <w:pPr>
              <w:pStyle w:val="TableText0"/>
              <w:spacing w:after="0"/>
              <w:rPr>
                <w:b/>
                <w:sz w:val="20"/>
              </w:rPr>
            </w:pPr>
            <w:r w:rsidRPr="00B1198C">
              <w:rPr>
                <w:b/>
                <w:sz w:val="20"/>
              </w:rPr>
              <w:t>Commentary</w:t>
            </w:r>
          </w:p>
          <w:p w:rsidR="00A139EB" w:rsidRPr="00B1198C" w:rsidRDefault="00A139EB" w:rsidP="00B1198C">
            <w:pPr>
              <w:pStyle w:val="TableText0"/>
              <w:spacing w:before="0" w:after="60"/>
              <w:rPr>
                <w:rFonts w:ascii="Arial Narrow" w:hAnsi="Arial Narrow"/>
                <w:sz w:val="20"/>
              </w:rPr>
            </w:pPr>
            <w:r w:rsidRPr="00B1198C">
              <w:rPr>
                <w:i/>
                <w:sz w:val="16"/>
                <w:szCs w:val="16"/>
              </w:rPr>
              <w:t>Add comments on the library’s performance in the context of each Guideline</w:t>
            </w:r>
          </w:p>
        </w:tc>
      </w:tr>
      <w:tr w:rsidR="006F6A67" w:rsidRPr="00B1198C" w:rsidTr="00B1198C">
        <w:tc>
          <w:tcPr>
            <w:tcW w:w="5487" w:type="dxa"/>
            <w:shd w:val="clear" w:color="auto" w:fill="auto"/>
          </w:tcPr>
          <w:p w:rsidR="006F6A67" w:rsidRPr="00B1198C" w:rsidRDefault="006F6A67" w:rsidP="00B1198C">
            <w:pPr>
              <w:pStyle w:val="BodyTextIndent"/>
              <w:tabs>
                <w:tab w:val="left" w:pos="1985"/>
              </w:tabs>
              <w:spacing w:before="60"/>
              <w:ind w:left="0"/>
              <w:rPr>
                <w:b/>
                <w:sz w:val="20"/>
              </w:rPr>
            </w:pPr>
            <w:r w:rsidRPr="00B1198C">
              <w:rPr>
                <w:b/>
                <w:sz w:val="20"/>
              </w:rPr>
              <w:t>A.  Planning</w:t>
            </w:r>
          </w:p>
        </w:tc>
        <w:tc>
          <w:tcPr>
            <w:tcW w:w="1980" w:type="dxa"/>
            <w:shd w:val="clear" w:color="auto" w:fill="auto"/>
          </w:tcPr>
          <w:p w:rsidR="006F6A67" w:rsidRPr="00B1198C" w:rsidRDefault="006F6A67" w:rsidP="00B1198C">
            <w:pPr>
              <w:pStyle w:val="TableText0"/>
              <w:spacing w:before="0" w:after="60"/>
              <w:rPr>
                <w:b/>
                <w:i/>
                <w:sz w:val="16"/>
                <w:szCs w:val="16"/>
              </w:rPr>
            </w:pPr>
            <w:r w:rsidRPr="00B1198C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1198C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B557C5" w:rsidRPr="00B1198C">
              <w:rPr>
                <w:rFonts w:ascii="Arial Narrow" w:hAnsi="Arial Narrow"/>
                <w:b/>
                <w:sz w:val="20"/>
              </w:rPr>
            </w:r>
            <w:r w:rsidRPr="00B1198C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:rsidR="006F6A67" w:rsidRPr="00B1198C" w:rsidRDefault="006F6A67" w:rsidP="00B1198C">
            <w:pPr>
              <w:pStyle w:val="TableText0"/>
              <w:spacing w:before="0" w:after="60"/>
              <w:rPr>
                <w:i/>
                <w:sz w:val="16"/>
                <w:szCs w:val="16"/>
              </w:rPr>
            </w:pPr>
            <w:r w:rsidRPr="00B1198C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6A67" w:rsidRPr="00B1198C" w:rsidTr="00B1198C">
        <w:tc>
          <w:tcPr>
            <w:tcW w:w="5487" w:type="dxa"/>
            <w:shd w:val="clear" w:color="auto" w:fill="auto"/>
          </w:tcPr>
          <w:p w:rsidR="006F6A67" w:rsidRPr="00B1198C" w:rsidRDefault="006F6A67" w:rsidP="00B1198C">
            <w:pPr>
              <w:pStyle w:val="BodyTextIndent"/>
              <w:tabs>
                <w:tab w:val="left" w:pos="1985"/>
              </w:tabs>
              <w:ind w:left="0"/>
              <w:rPr>
                <w:sz w:val="20"/>
              </w:rPr>
            </w:pPr>
            <w:r w:rsidRPr="00B1198C">
              <w:rPr>
                <w:sz w:val="20"/>
              </w:rPr>
              <w:t>Council management, social and cultural plans cover library strategies for addressing the needs of older people</w:t>
            </w:r>
          </w:p>
        </w:tc>
        <w:tc>
          <w:tcPr>
            <w:tcW w:w="1980" w:type="dxa"/>
            <w:shd w:val="clear" w:color="auto" w:fill="auto"/>
          </w:tcPr>
          <w:p w:rsidR="006F6A67" w:rsidRPr="00B1198C" w:rsidRDefault="006F6A67" w:rsidP="00B1198C">
            <w:pPr>
              <w:pStyle w:val="TableText0"/>
              <w:spacing w:before="0" w:after="60"/>
              <w:rPr>
                <w:b/>
                <w:i/>
                <w:sz w:val="16"/>
                <w:szCs w:val="16"/>
              </w:rPr>
            </w:pPr>
            <w:r w:rsidRPr="00B1198C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1198C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B557C5" w:rsidRPr="00B1198C">
              <w:rPr>
                <w:rFonts w:ascii="Arial Narrow" w:hAnsi="Arial Narrow"/>
                <w:b/>
                <w:sz w:val="20"/>
              </w:rPr>
            </w:r>
            <w:r w:rsidRPr="00B1198C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:rsidR="006F6A67" w:rsidRPr="00B1198C" w:rsidRDefault="006F6A67" w:rsidP="00B1198C">
            <w:pPr>
              <w:pStyle w:val="TableText0"/>
              <w:spacing w:before="0" w:after="60"/>
              <w:rPr>
                <w:i/>
                <w:sz w:val="16"/>
                <w:szCs w:val="16"/>
              </w:rPr>
            </w:pPr>
            <w:r w:rsidRPr="00B1198C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6A67" w:rsidRPr="00B1198C" w:rsidTr="00B1198C">
        <w:tc>
          <w:tcPr>
            <w:tcW w:w="5487" w:type="dxa"/>
            <w:shd w:val="clear" w:color="auto" w:fill="auto"/>
          </w:tcPr>
          <w:p w:rsidR="006F6A67" w:rsidRPr="00B1198C" w:rsidRDefault="006F6A67" w:rsidP="00B1198C">
            <w:pPr>
              <w:pStyle w:val="BodyTextIndent"/>
              <w:tabs>
                <w:tab w:val="left" w:pos="1985"/>
              </w:tabs>
              <w:ind w:left="0"/>
              <w:rPr>
                <w:sz w:val="20"/>
              </w:rPr>
            </w:pPr>
            <w:r w:rsidRPr="00B1198C">
              <w:rPr>
                <w:sz w:val="20"/>
              </w:rPr>
              <w:t>Library works with Council on initiatives for older people</w:t>
            </w:r>
          </w:p>
        </w:tc>
        <w:bookmarkStart w:id="5" w:name="Dropdown1"/>
        <w:tc>
          <w:tcPr>
            <w:tcW w:w="1980" w:type="dxa"/>
            <w:shd w:val="clear" w:color="auto" w:fill="auto"/>
          </w:tcPr>
          <w:p w:rsidR="006F6A67" w:rsidRPr="00B1198C" w:rsidRDefault="006F6A67" w:rsidP="00B1198C">
            <w:pPr>
              <w:pStyle w:val="TableText0"/>
              <w:spacing w:after="60"/>
              <w:rPr>
                <w:sz w:val="20"/>
              </w:rPr>
            </w:pPr>
            <w:r w:rsidRPr="00B1198C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1198C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B557C5" w:rsidRPr="00B1198C">
              <w:rPr>
                <w:rFonts w:ascii="Arial Narrow" w:hAnsi="Arial Narrow"/>
                <w:b/>
                <w:sz w:val="20"/>
              </w:rPr>
            </w:r>
            <w:r w:rsidRPr="00B1198C">
              <w:rPr>
                <w:rFonts w:ascii="Arial Narrow" w:hAnsi="Arial Narrow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6660" w:type="dxa"/>
            <w:shd w:val="clear" w:color="auto" w:fill="auto"/>
          </w:tcPr>
          <w:p w:rsidR="006F6A67" w:rsidRPr="00B1198C" w:rsidRDefault="006F6A67" w:rsidP="00B1198C">
            <w:pPr>
              <w:pStyle w:val="TableText0"/>
              <w:spacing w:after="60"/>
              <w:rPr>
                <w:sz w:val="20"/>
              </w:rPr>
            </w:pPr>
            <w:r w:rsidRPr="00B1198C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instrText xml:space="preserve"> FORMTEXT </w:instrText>
            </w:r>
            <w:r>
              <w:fldChar w:fldCharType="separate"/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F6A67" w:rsidRPr="00B1198C" w:rsidTr="00B1198C">
        <w:tc>
          <w:tcPr>
            <w:tcW w:w="5487" w:type="dxa"/>
            <w:shd w:val="clear" w:color="auto" w:fill="auto"/>
          </w:tcPr>
          <w:p w:rsidR="006F6A67" w:rsidRPr="00B1198C" w:rsidRDefault="006F6A67" w:rsidP="00B1198C">
            <w:pPr>
              <w:pStyle w:val="BodyTextIndent"/>
              <w:tabs>
                <w:tab w:val="left" w:pos="1985"/>
              </w:tabs>
              <w:ind w:left="0"/>
              <w:rPr>
                <w:sz w:val="20"/>
              </w:rPr>
            </w:pPr>
            <w:r w:rsidRPr="00B1198C">
              <w:rPr>
                <w:sz w:val="20"/>
              </w:rPr>
              <w:t>Older library customers represented in community consultations, surveys and focus groups; library provides venue for some focus groups</w:t>
            </w:r>
          </w:p>
        </w:tc>
        <w:tc>
          <w:tcPr>
            <w:tcW w:w="1980" w:type="dxa"/>
            <w:shd w:val="clear" w:color="auto" w:fill="auto"/>
          </w:tcPr>
          <w:p w:rsidR="006F6A67" w:rsidRPr="00B1198C" w:rsidRDefault="006F6A67" w:rsidP="00B1198C">
            <w:pPr>
              <w:pStyle w:val="TableText0"/>
              <w:spacing w:after="60"/>
              <w:rPr>
                <w:sz w:val="20"/>
              </w:rPr>
            </w:pPr>
            <w:r w:rsidRPr="00B1198C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1198C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B557C5" w:rsidRPr="00B1198C">
              <w:rPr>
                <w:rFonts w:ascii="Arial Narrow" w:hAnsi="Arial Narrow"/>
                <w:b/>
                <w:sz w:val="20"/>
              </w:rPr>
            </w:r>
            <w:r w:rsidRPr="00B1198C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:rsidR="006F6A67" w:rsidRPr="00B1198C" w:rsidRDefault="006F6A67" w:rsidP="00B1198C">
            <w:pPr>
              <w:pStyle w:val="TableText0"/>
              <w:spacing w:after="60"/>
              <w:rPr>
                <w:sz w:val="20"/>
              </w:rPr>
            </w:pPr>
            <w:r w:rsidRPr="00B1198C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6A67" w:rsidRPr="00B1198C" w:rsidTr="00B1198C">
        <w:tc>
          <w:tcPr>
            <w:tcW w:w="5487" w:type="dxa"/>
            <w:shd w:val="clear" w:color="auto" w:fill="auto"/>
          </w:tcPr>
          <w:p w:rsidR="006F6A67" w:rsidRPr="00B1198C" w:rsidRDefault="006F6A67" w:rsidP="00B1198C">
            <w:pPr>
              <w:pStyle w:val="BodyTextIndent"/>
              <w:tabs>
                <w:tab w:val="left" w:pos="1985"/>
              </w:tabs>
              <w:ind w:left="0"/>
              <w:rPr>
                <w:sz w:val="20"/>
              </w:rPr>
            </w:pPr>
            <w:r w:rsidRPr="00B1198C">
              <w:rPr>
                <w:sz w:val="20"/>
              </w:rPr>
              <w:t>Older people identified as target group in library planning</w:t>
            </w:r>
          </w:p>
        </w:tc>
        <w:tc>
          <w:tcPr>
            <w:tcW w:w="1980" w:type="dxa"/>
            <w:shd w:val="clear" w:color="auto" w:fill="auto"/>
          </w:tcPr>
          <w:p w:rsidR="006F6A67" w:rsidRPr="00B1198C" w:rsidRDefault="006F6A67" w:rsidP="00B1198C">
            <w:pPr>
              <w:pStyle w:val="TableText0"/>
              <w:spacing w:after="60"/>
              <w:rPr>
                <w:sz w:val="20"/>
              </w:rPr>
            </w:pPr>
            <w:r w:rsidRPr="00B1198C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1198C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B557C5" w:rsidRPr="00B1198C">
              <w:rPr>
                <w:rFonts w:ascii="Arial Narrow" w:hAnsi="Arial Narrow"/>
                <w:b/>
                <w:sz w:val="20"/>
              </w:rPr>
            </w:r>
            <w:r w:rsidRPr="00B1198C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:rsidR="006F6A67" w:rsidRPr="00B1198C" w:rsidRDefault="006F6A67" w:rsidP="00B1198C">
            <w:pPr>
              <w:pStyle w:val="TableText0"/>
              <w:spacing w:after="60"/>
              <w:rPr>
                <w:sz w:val="20"/>
              </w:rPr>
            </w:pPr>
            <w:r w:rsidRPr="00B1198C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6A67" w:rsidRPr="00B1198C" w:rsidTr="00B1198C">
        <w:tc>
          <w:tcPr>
            <w:tcW w:w="5487" w:type="dxa"/>
            <w:shd w:val="clear" w:color="auto" w:fill="auto"/>
          </w:tcPr>
          <w:p w:rsidR="006F6A67" w:rsidRPr="00B1198C" w:rsidRDefault="006F6A67" w:rsidP="00B1198C">
            <w:pPr>
              <w:pStyle w:val="BodyTextIndent"/>
              <w:tabs>
                <w:tab w:val="left" w:pos="1985"/>
              </w:tabs>
              <w:ind w:left="0"/>
              <w:rPr>
                <w:sz w:val="20"/>
              </w:rPr>
            </w:pPr>
            <w:r w:rsidRPr="00B1198C">
              <w:rPr>
                <w:sz w:val="20"/>
              </w:rPr>
              <w:t>Needs of active engaged and frail aged identified in library planning</w:t>
            </w:r>
          </w:p>
        </w:tc>
        <w:tc>
          <w:tcPr>
            <w:tcW w:w="1980" w:type="dxa"/>
            <w:shd w:val="clear" w:color="auto" w:fill="auto"/>
          </w:tcPr>
          <w:p w:rsidR="006F6A67" w:rsidRPr="00B1198C" w:rsidRDefault="006F6A67" w:rsidP="00B1198C">
            <w:pPr>
              <w:pStyle w:val="TableText0"/>
              <w:spacing w:after="60"/>
              <w:rPr>
                <w:sz w:val="20"/>
              </w:rPr>
            </w:pPr>
            <w:r w:rsidRPr="00B1198C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1198C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B557C5" w:rsidRPr="00B1198C">
              <w:rPr>
                <w:rFonts w:ascii="Arial Narrow" w:hAnsi="Arial Narrow"/>
                <w:b/>
                <w:sz w:val="20"/>
              </w:rPr>
            </w:r>
            <w:r w:rsidRPr="00B1198C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:rsidR="006F6A67" w:rsidRPr="00B1198C" w:rsidRDefault="006F6A67" w:rsidP="00B1198C">
            <w:pPr>
              <w:pStyle w:val="TableText0"/>
              <w:spacing w:after="60"/>
              <w:rPr>
                <w:sz w:val="20"/>
              </w:rPr>
            </w:pPr>
            <w:r w:rsidRPr="00B1198C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6A67" w:rsidRPr="00B1198C" w:rsidTr="00B1198C">
        <w:tc>
          <w:tcPr>
            <w:tcW w:w="5487" w:type="dxa"/>
            <w:shd w:val="clear" w:color="auto" w:fill="auto"/>
          </w:tcPr>
          <w:p w:rsidR="006F6A67" w:rsidRPr="00B1198C" w:rsidRDefault="006F6A67" w:rsidP="00B1198C">
            <w:pPr>
              <w:pStyle w:val="BodyTextIndent"/>
              <w:tabs>
                <w:tab w:val="left" w:pos="1985"/>
              </w:tabs>
              <w:ind w:left="0"/>
              <w:rPr>
                <w:sz w:val="20"/>
              </w:rPr>
            </w:pPr>
            <w:r w:rsidRPr="00B1198C">
              <w:rPr>
                <w:sz w:val="20"/>
              </w:rPr>
              <w:t>Older people identified as target group in marketing plans</w:t>
            </w:r>
          </w:p>
        </w:tc>
        <w:tc>
          <w:tcPr>
            <w:tcW w:w="1980" w:type="dxa"/>
            <w:shd w:val="clear" w:color="auto" w:fill="auto"/>
          </w:tcPr>
          <w:p w:rsidR="006F6A67" w:rsidRPr="00395797" w:rsidRDefault="006F6A67" w:rsidP="00B1198C">
            <w:pPr>
              <w:pStyle w:val="Main"/>
              <w:spacing w:after="60"/>
            </w:pPr>
            <w:r w:rsidRPr="00B1198C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1198C">
              <w:rPr>
                <w:rFonts w:ascii="Arial Narrow" w:hAnsi="Arial Narrow"/>
                <w:b/>
              </w:rPr>
              <w:instrText xml:space="preserve"> FORMDROPDOWN </w:instrText>
            </w:r>
            <w:r w:rsidR="00B557C5" w:rsidRPr="00B1198C">
              <w:rPr>
                <w:rFonts w:ascii="Arial Narrow" w:hAnsi="Arial Narrow"/>
                <w:b/>
              </w:rPr>
            </w:r>
            <w:r w:rsidRPr="00B1198C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:rsidR="006F6A67" w:rsidRPr="00395797" w:rsidRDefault="006F6A67" w:rsidP="00B1198C">
            <w:pPr>
              <w:pStyle w:val="Main"/>
              <w:spacing w:after="60"/>
            </w:pPr>
            <w:r w:rsidRPr="00B1198C">
              <w:rPr>
                <w:rFonts w:ascii="Arial Narrow" w:hAnsi="Arial Narrow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6A67" w:rsidRPr="00B1198C" w:rsidTr="00B1198C">
        <w:tc>
          <w:tcPr>
            <w:tcW w:w="5487" w:type="dxa"/>
            <w:shd w:val="clear" w:color="auto" w:fill="auto"/>
          </w:tcPr>
          <w:p w:rsidR="006F6A67" w:rsidRPr="00B1198C" w:rsidRDefault="006F6A67" w:rsidP="00B1198C">
            <w:pPr>
              <w:pStyle w:val="BodyTextIndent"/>
              <w:tabs>
                <w:tab w:val="left" w:pos="1985"/>
              </w:tabs>
              <w:ind w:left="0"/>
              <w:rPr>
                <w:sz w:val="20"/>
              </w:rPr>
            </w:pPr>
            <w:r w:rsidRPr="00B1198C">
              <w:rPr>
                <w:sz w:val="20"/>
              </w:rPr>
              <w:t>Needs of active engaged and frail aged identified in marketing plans</w:t>
            </w:r>
          </w:p>
        </w:tc>
        <w:tc>
          <w:tcPr>
            <w:tcW w:w="1980" w:type="dxa"/>
            <w:shd w:val="clear" w:color="auto" w:fill="auto"/>
          </w:tcPr>
          <w:p w:rsidR="006F6A67" w:rsidRPr="00395797" w:rsidRDefault="006F6A67" w:rsidP="00B1198C">
            <w:pPr>
              <w:pStyle w:val="Main"/>
              <w:spacing w:after="60"/>
            </w:pPr>
            <w:r w:rsidRPr="00B1198C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1198C">
              <w:rPr>
                <w:rFonts w:ascii="Arial Narrow" w:hAnsi="Arial Narrow"/>
                <w:b/>
              </w:rPr>
              <w:instrText xml:space="preserve"> FORMDROPDOWN </w:instrText>
            </w:r>
            <w:r w:rsidR="00B557C5" w:rsidRPr="00B1198C">
              <w:rPr>
                <w:rFonts w:ascii="Arial Narrow" w:hAnsi="Arial Narrow"/>
                <w:b/>
              </w:rPr>
            </w:r>
            <w:r w:rsidRPr="00B1198C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:rsidR="006F6A67" w:rsidRPr="00395797" w:rsidRDefault="006F6A67" w:rsidP="00B1198C">
            <w:pPr>
              <w:pStyle w:val="Main"/>
              <w:spacing w:after="60"/>
            </w:pPr>
            <w:r w:rsidRPr="00B1198C">
              <w:rPr>
                <w:rFonts w:ascii="Arial Narrow" w:hAnsi="Arial Narrow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6A67" w:rsidRPr="00B1198C" w:rsidTr="00B1198C">
        <w:tc>
          <w:tcPr>
            <w:tcW w:w="5487" w:type="dxa"/>
            <w:shd w:val="clear" w:color="auto" w:fill="auto"/>
          </w:tcPr>
          <w:p w:rsidR="006F6A67" w:rsidRPr="00B1198C" w:rsidRDefault="006F6A67" w:rsidP="00B1198C">
            <w:pPr>
              <w:pStyle w:val="BodyTextIndent"/>
              <w:tabs>
                <w:tab w:val="left" w:pos="1985"/>
              </w:tabs>
              <w:ind w:left="0"/>
              <w:rPr>
                <w:sz w:val="20"/>
              </w:rPr>
            </w:pPr>
            <w:r w:rsidRPr="00B1198C">
              <w:rPr>
                <w:sz w:val="20"/>
              </w:rPr>
              <w:t>Library promotes services to other relevant providers, e.g. community health workers, GPs, community workers</w:t>
            </w:r>
          </w:p>
        </w:tc>
        <w:tc>
          <w:tcPr>
            <w:tcW w:w="1980" w:type="dxa"/>
            <w:shd w:val="clear" w:color="auto" w:fill="auto"/>
          </w:tcPr>
          <w:p w:rsidR="006F6A67" w:rsidRPr="00395797" w:rsidRDefault="006F6A67" w:rsidP="00B1198C">
            <w:pPr>
              <w:pStyle w:val="Main"/>
              <w:spacing w:after="60"/>
            </w:pPr>
            <w:r w:rsidRPr="00B1198C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1198C">
              <w:rPr>
                <w:rFonts w:ascii="Arial Narrow" w:hAnsi="Arial Narrow"/>
                <w:b/>
              </w:rPr>
              <w:instrText xml:space="preserve"> FORMDROPDOWN </w:instrText>
            </w:r>
            <w:r w:rsidR="00B557C5" w:rsidRPr="00B1198C">
              <w:rPr>
                <w:rFonts w:ascii="Arial Narrow" w:hAnsi="Arial Narrow"/>
                <w:b/>
              </w:rPr>
            </w:r>
            <w:r w:rsidRPr="00B1198C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:rsidR="006F6A67" w:rsidRPr="00395797" w:rsidRDefault="006F6A67" w:rsidP="00B1198C">
            <w:pPr>
              <w:pStyle w:val="Main"/>
              <w:spacing w:after="60"/>
            </w:pPr>
            <w:r w:rsidRPr="00B1198C">
              <w:rPr>
                <w:rFonts w:ascii="Arial Narrow" w:hAnsi="Arial Narrow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86165" w:rsidRDefault="00786165">
      <w:r>
        <w:br w:type="page"/>
      </w:r>
    </w:p>
    <w:tbl>
      <w:tblPr>
        <w:tblW w:w="1412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7"/>
        <w:gridCol w:w="1980"/>
        <w:gridCol w:w="6660"/>
      </w:tblGrid>
      <w:tr w:rsidR="006F6A67" w:rsidRPr="00B1198C" w:rsidTr="00B1198C">
        <w:tc>
          <w:tcPr>
            <w:tcW w:w="5487" w:type="dxa"/>
            <w:shd w:val="clear" w:color="auto" w:fill="auto"/>
          </w:tcPr>
          <w:p w:rsidR="006F6A67" w:rsidRPr="00B1198C" w:rsidRDefault="006F6A67" w:rsidP="00B1198C">
            <w:pPr>
              <w:pStyle w:val="BodyTextIndent"/>
              <w:tabs>
                <w:tab w:val="left" w:pos="1985"/>
              </w:tabs>
              <w:ind w:left="0"/>
              <w:rPr>
                <w:sz w:val="20"/>
              </w:rPr>
            </w:pPr>
            <w:r w:rsidRPr="00B1198C">
              <w:rPr>
                <w:sz w:val="20"/>
              </w:rPr>
              <w:t>Library budgets for resources for older people and people with disabilities reflect priorities and area demographics</w:t>
            </w:r>
          </w:p>
        </w:tc>
        <w:tc>
          <w:tcPr>
            <w:tcW w:w="1980" w:type="dxa"/>
            <w:shd w:val="clear" w:color="auto" w:fill="auto"/>
          </w:tcPr>
          <w:p w:rsidR="006F6A67" w:rsidRPr="00395797" w:rsidRDefault="006F6A67" w:rsidP="00B1198C">
            <w:pPr>
              <w:pStyle w:val="Main"/>
              <w:spacing w:after="60"/>
            </w:pPr>
            <w:r w:rsidRPr="00B1198C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1198C">
              <w:rPr>
                <w:rFonts w:ascii="Arial Narrow" w:hAnsi="Arial Narrow"/>
                <w:b/>
              </w:rPr>
              <w:instrText xml:space="preserve"> FORMDROPDOWN </w:instrText>
            </w:r>
            <w:r w:rsidR="00B557C5" w:rsidRPr="00B1198C">
              <w:rPr>
                <w:rFonts w:ascii="Arial Narrow" w:hAnsi="Arial Narrow"/>
                <w:b/>
              </w:rPr>
            </w:r>
            <w:r w:rsidRPr="00B1198C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:rsidR="006F6A67" w:rsidRPr="00395797" w:rsidRDefault="006F6A67" w:rsidP="00B1198C">
            <w:pPr>
              <w:pStyle w:val="Main"/>
              <w:spacing w:after="60"/>
            </w:pPr>
            <w:r w:rsidRPr="00B1198C">
              <w:rPr>
                <w:rFonts w:ascii="Arial Narrow" w:hAnsi="Arial Narrow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6A67" w:rsidRPr="00B1198C" w:rsidTr="00B1198C">
        <w:tc>
          <w:tcPr>
            <w:tcW w:w="5487" w:type="dxa"/>
            <w:shd w:val="clear" w:color="auto" w:fill="auto"/>
          </w:tcPr>
          <w:p w:rsidR="006F6A67" w:rsidRPr="00B1198C" w:rsidRDefault="006F6A67" w:rsidP="00B1198C">
            <w:pPr>
              <w:pStyle w:val="BodyTextIndent"/>
              <w:tabs>
                <w:tab w:val="left" w:pos="1985"/>
              </w:tabs>
              <w:ind w:left="0"/>
              <w:rPr>
                <w:sz w:val="20"/>
              </w:rPr>
            </w:pPr>
            <w:r w:rsidRPr="00B1198C">
              <w:rPr>
                <w:sz w:val="20"/>
              </w:rPr>
              <w:t>Staff trained to meet the needs of older people</w:t>
            </w:r>
          </w:p>
        </w:tc>
        <w:tc>
          <w:tcPr>
            <w:tcW w:w="1980" w:type="dxa"/>
            <w:shd w:val="clear" w:color="auto" w:fill="auto"/>
          </w:tcPr>
          <w:p w:rsidR="006F6A67" w:rsidRPr="00395797" w:rsidRDefault="006F6A67" w:rsidP="00B1198C">
            <w:pPr>
              <w:pStyle w:val="Main"/>
              <w:spacing w:after="60"/>
            </w:pPr>
            <w:r w:rsidRPr="00B1198C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1198C">
              <w:rPr>
                <w:rFonts w:ascii="Arial Narrow" w:hAnsi="Arial Narrow"/>
                <w:b/>
              </w:rPr>
              <w:instrText xml:space="preserve"> FORMDROPDOWN </w:instrText>
            </w:r>
            <w:r w:rsidR="00B557C5" w:rsidRPr="00B1198C">
              <w:rPr>
                <w:rFonts w:ascii="Arial Narrow" w:hAnsi="Arial Narrow"/>
                <w:b/>
              </w:rPr>
            </w:r>
            <w:r w:rsidRPr="00B1198C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:rsidR="006F6A67" w:rsidRPr="00395797" w:rsidRDefault="006F6A67" w:rsidP="00B1198C">
            <w:pPr>
              <w:pStyle w:val="Main"/>
              <w:spacing w:after="60"/>
            </w:pPr>
            <w:r w:rsidRPr="00B1198C">
              <w:rPr>
                <w:rFonts w:ascii="Arial Narrow" w:hAnsi="Arial Narrow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6A67" w:rsidRPr="00B1198C" w:rsidTr="00B1198C">
        <w:tc>
          <w:tcPr>
            <w:tcW w:w="5487" w:type="dxa"/>
            <w:shd w:val="clear" w:color="auto" w:fill="auto"/>
          </w:tcPr>
          <w:p w:rsidR="006F6A67" w:rsidRPr="00B1198C" w:rsidRDefault="006F6A67" w:rsidP="00B1198C">
            <w:pPr>
              <w:pStyle w:val="BodyTextIndent"/>
              <w:tabs>
                <w:tab w:val="left" w:pos="1985"/>
              </w:tabs>
              <w:ind w:left="0"/>
              <w:rPr>
                <w:sz w:val="20"/>
              </w:rPr>
            </w:pPr>
            <w:r w:rsidRPr="00B1198C">
              <w:rPr>
                <w:sz w:val="20"/>
              </w:rPr>
              <w:t xml:space="preserve">Partnerships developed with community organisations such as Council Access Committee, Meals on Wheels, U3A, Senior Citizens’ groups, Computer Pals, Better Hearing Australia, Vision </w:t>
            </w:r>
            <w:smartTag w:uri="urn:schemas-microsoft-com:office:smarttags" w:element="country-region">
              <w:smartTag w:uri="urn:schemas-microsoft-com:office:smarttags" w:element="place">
                <w:r w:rsidRPr="00B1198C">
                  <w:rPr>
                    <w:sz w:val="20"/>
                  </w:rPr>
                  <w:t>Australia</w:t>
                </w:r>
              </w:smartTag>
            </w:smartTag>
            <w:r w:rsidRPr="00B1198C">
              <w:rPr>
                <w:sz w:val="20"/>
              </w:rPr>
              <w:t>, Friends of the Library</w:t>
            </w:r>
          </w:p>
        </w:tc>
        <w:tc>
          <w:tcPr>
            <w:tcW w:w="1980" w:type="dxa"/>
            <w:shd w:val="clear" w:color="auto" w:fill="auto"/>
          </w:tcPr>
          <w:p w:rsidR="006F6A67" w:rsidRPr="00B1198C" w:rsidRDefault="006F6A67" w:rsidP="00B1198C">
            <w:pPr>
              <w:pStyle w:val="TableText0"/>
              <w:spacing w:before="0" w:after="60"/>
              <w:rPr>
                <w:b/>
                <w:i/>
                <w:sz w:val="16"/>
                <w:szCs w:val="16"/>
              </w:rPr>
            </w:pPr>
            <w:r w:rsidRPr="00B1198C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1198C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B557C5" w:rsidRPr="00B1198C">
              <w:rPr>
                <w:rFonts w:ascii="Arial Narrow" w:hAnsi="Arial Narrow"/>
                <w:b/>
                <w:sz w:val="20"/>
              </w:rPr>
            </w:r>
            <w:r w:rsidRPr="00B1198C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:rsidR="006F6A67" w:rsidRPr="00B1198C" w:rsidRDefault="006F6A67" w:rsidP="00B1198C">
            <w:pPr>
              <w:pStyle w:val="TableText0"/>
              <w:spacing w:before="0" w:after="60"/>
              <w:rPr>
                <w:i/>
                <w:sz w:val="16"/>
                <w:szCs w:val="16"/>
              </w:rPr>
            </w:pPr>
            <w:r w:rsidRPr="00B1198C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6A67" w:rsidRPr="00B1198C" w:rsidTr="00B1198C">
        <w:tc>
          <w:tcPr>
            <w:tcW w:w="5487" w:type="dxa"/>
            <w:shd w:val="clear" w:color="auto" w:fill="auto"/>
          </w:tcPr>
          <w:p w:rsidR="006F6A67" w:rsidRPr="00B1198C" w:rsidRDefault="006F6A67" w:rsidP="00B1198C">
            <w:pPr>
              <w:pStyle w:val="BodyTextIndent"/>
              <w:tabs>
                <w:tab w:val="left" w:pos="1985"/>
              </w:tabs>
              <w:ind w:left="0"/>
              <w:rPr>
                <w:sz w:val="20"/>
              </w:rPr>
            </w:pPr>
            <w:r w:rsidRPr="00B1198C">
              <w:rPr>
                <w:sz w:val="20"/>
              </w:rPr>
              <w:t>Collection development policies provide for input from community groups, including active and housebound people</w:t>
            </w:r>
          </w:p>
        </w:tc>
        <w:tc>
          <w:tcPr>
            <w:tcW w:w="1980" w:type="dxa"/>
            <w:shd w:val="clear" w:color="auto" w:fill="auto"/>
          </w:tcPr>
          <w:p w:rsidR="006F6A67" w:rsidRPr="00B1198C" w:rsidRDefault="006F6A67" w:rsidP="00B1198C">
            <w:pPr>
              <w:pStyle w:val="TableText0"/>
              <w:spacing w:after="60"/>
              <w:rPr>
                <w:sz w:val="20"/>
              </w:rPr>
            </w:pPr>
            <w:r w:rsidRPr="00B1198C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1198C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B557C5" w:rsidRPr="00B1198C">
              <w:rPr>
                <w:rFonts w:ascii="Arial Narrow" w:hAnsi="Arial Narrow"/>
                <w:b/>
                <w:sz w:val="20"/>
              </w:rPr>
            </w:r>
            <w:r w:rsidRPr="00B1198C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:rsidR="006F6A67" w:rsidRPr="00B1198C" w:rsidRDefault="006F6A67" w:rsidP="00B1198C">
            <w:pPr>
              <w:pStyle w:val="TableText0"/>
              <w:spacing w:after="60"/>
              <w:rPr>
                <w:sz w:val="20"/>
              </w:rPr>
            </w:pPr>
            <w:r w:rsidRPr="00B1198C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6A67" w:rsidRPr="00B1198C" w:rsidTr="00B1198C">
        <w:tc>
          <w:tcPr>
            <w:tcW w:w="5487" w:type="dxa"/>
            <w:shd w:val="clear" w:color="auto" w:fill="auto"/>
          </w:tcPr>
          <w:p w:rsidR="006F6A67" w:rsidRPr="00B1198C" w:rsidRDefault="006F6A67" w:rsidP="00B1198C">
            <w:pPr>
              <w:pStyle w:val="BodyTextIndent"/>
              <w:tabs>
                <w:tab w:val="left" w:pos="1985"/>
              </w:tabs>
              <w:spacing w:before="60"/>
              <w:ind w:left="0"/>
              <w:rPr>
                <w:b/>
                <w:sz w:val="20"/>
              </w:rPr>
            </w:pPr>
            <w:r w:rsidRPr="00B1198C">
              <w:rPr>
                <w:b/>
                <w:sz w:val="20"/>
              </w:rPr>
              <w:t>B.  Relevant collections</w:t>
            </w:r>
          </w:p>
        </w:tc>
        <w:tc>
          <w:tcPr>
            <w:tcW w:w="1980" w:type="dxa"/>
            <w:shd w:val="clear" w:color="auto" w:fill="auto"/>
          </w:tcPr>
          <w:p w:rsidR="006F6A67" w:rsidRPr="00B1198C" w:rsidRDefault="006F6A67" w:rsidP="00B1198C">
            <w:pPr>
              <w:pStyle w:val="TableText0"/>
              <w:spacing w:after="60"/>
              <w:rPr>
                <w:sz w:val="20"/>
              </w:rPr>
            </w:pPr>
            <w:r w:rsidRPr="00B1198C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1198C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B557C5" w:rsidRPr="00B1198C">
              <w:rPr>
                <w:rFonts w:ascii="Arial Narrow" w:hAnsi="Arial Narrow"/>
                <w:b/>
                <w:sz w:val="20"/>
              </w:rPr>
            </w:r>
            <w:r w:rsidRPr="00B1198C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:rsidR="006F6A67" w:rsidRPr="00B1198C" w:rsidRDefault="006F6A67" w:rsidP="00B1198C">
            <w:pPr>
              <w:pStyle w:val="TableText0"/>
              <w:spacing w:after="60"/>
              <w:rPr>
                <w:sz w:val="20"/>
              </w:rPr>
            </w:pPr>
            <w:r w:rsidRPr="00B1198C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6A67" w:rsidRPr="00B1198C" w:rsidTr="00B1198C">
        <w:tc>
          <w:tcPr>
            <w:tcW w:w="5487" w:type="dxa"/>
            <w:shd w:val="clear" w:color="auto" w:fill="auto"/>
          </w:tcPr>
          <w:p w:rsidR="006F6A67" w:rsidRPr="00B1198C" w:rsidRDefault="00DA7A5F" w:rsidP="00B1198C">
            <w:pPr>
              <w:pStyle w:val="BodyTextIndent"/>
              <w:tabs>
                <w:tab w:val="left" w:pos="1985"/>
              </w:tabs>
              <w:ind w:left="0"/>
              <w:rPr>
                <w:sz w:val="20"/>
              </w:rPr>
            </w:pPr>
            <w:r w:rsidRPr="00B1198C">
              <w:rPr>
                <w:sz w:val="20"/>
              </w:rPr>
              <w:t>H</w:t>
            </w:r>
            <w:r w:rsidR="006F6A67" w:rsidRPr="00B1198C">
              <w:rPr>
                <w:sz w:val="20"/>
              </w:rPr>
              <w:t>ealth and legal information in plain English</w:t>
            </w:r>
          </w:p>
        </w:tc>
        <w:tc>
          <w:tcPr>
            <w:tcW w:w="1980" w:type="dxa"/>
            <w:shd w:val="clear" w:color="auto" w:fill="auto"/>
          </w:tcPr>
          <w:p w:rsidR="006F6A67" w:rsidRPr="00B1198C" w:rsidRDefault="006F6A67" w:rsidP="00B1198C">
            <w:pPr>
              <w:pStyle w:val="TableText0"/>
              <w:spacing w:after="60"/>
              <w:rPr>
                <w:sz w:val="20"/>
              </w:rPr>
            </w:pPr>
            <w:r w:rsidRPr="00B1198C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1198C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B557C5" w:rsidRPr="00B1198C">
              <w:rPr>
                <w:rFonts w:ascii="Arial Narrow" w:hAnsi="Arial Narrow"/>
                <w:b/>
                <w:sz w:val="20"/>
              </w:rPr>
            </w:r>
            <w:r w:rsidRPr="00B1198C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:rsidR="006F6A67" w:rsidRPr="00B1198C" w:rsidRDefault="006F6A67" w:rsidP="00B1198C">
            <w:pPr>
              <w:pStyle w:val="TableText0"/>
              <w:spacing w:after="60"/>
              <w:rPr>
                <w:sz w:val="20"/>
              </w:rPr>
            </w:pPr>
            <w:r w:rsidRPr="00B1198C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6A67" w:rsidRPr="00B1198C" w:rsidTr="00B1198C">
        <w:tc>
          <w:tcPr>
            <w:tcW w:w="5487" w:type="dxa"/>
            <w:shd w:val="clear" w:color="auto" w:fill="auto"/>
          </w:tcPr>
          <w:p w:rsidR="006F6A67" w:rsidRPr="00B1198C" w:rsidRDefault="006F6A67" w:rsidP="00B1198C">
            <w:pPr>
              <w:pStyle w:val="BodyTextIndent"/>
              <w:tabs>
                <w:tab w:val="left" w:pos="1985"/>
              </w:tabs>
              <w:ind w:left="0"/>
              <w:rPr>
                <w:sz w:val="20"/>
              </w:rPr>
            </w:pPr>
            <w:r w:rsidRPr="00B1198C">
              <w:rPr>
                <w:sz w:val="20"/>
              </w:rPr>
              <w:t>Resources to support life-long learning</w:t>
            </w:r>
          </w:p>
        </w:tc>
        <w:tc>
          <w:tcPr>
            <w:tcW w:w="1980" w:type="dxa"/>
            <w:shd w:val="clear" w:color="auto" w:fill="auto"/>
          </w:tcPr>
          <w:p w:rsidR="006F6A67" w:rsidRPr="00B1198C" w:rsidRDefault="006F6A67" w:rsidP="00B1198C">
            <w:pPr>
              <w:pStyle w:val="TableText0"/>
              <w:spacing w:after="60"/>
              <w:rPr>
                <w:sz w:val="20"/>
              </w:rPr>
            </w:pPr>
            <w:r w:rsidRPr="00B1198C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1198C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B557C5" w:rsidRPr="00B1198C">
              <w:rPr>
                <w:rFonts w:ascii="Arial Narrow" w:hAnsi="Arial Narrow"/>
                <w:b/>
                <w:sz w:val="20"/>
              </w:rPr>
            </w:r>
            <w:r w:rsidRPr="00B1198C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:rsidR="006F6A67" w:rsidRPr="00B1198C" w:rsidRDefault="006F6A67" w:rsidP="00B1198C">
            <w:pPr>
              <w:pStyle w:val="TableText0"/>
              <w:spacing w:after="60"/>
              <w:rPr>
                <w:sz w:val="20"/>
              </w:rPr>
            </w:pPr>
            <w:r w:rsidRPr="00B1198C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6A67" w:rsidRPr="00B1198C" w:rsidTr="00B1198C">
        <w:tc>
          <w:tcPr>
            <w:tcW w:w="5487" w:type="dxa"/>
            <w:shd w:val="clear" w:color="auto" w:fill="auto"/>
          </w:tcPr>
          <w:p w:rsidR="006F6A67" w:rsidRPr="00B1198C" w:rsidRDefault="006F6A67" w:rsidP="00B1198C">
            <w:pPr>
              <w:pStyle w:val="BodyTextIndent"/>
              <w:tabs>
                <w:tab w:val="left" w:pos="1985"/>
              </w:tabs>
              <w:ind w:left="0"/>
              <w:rPr>
                <w:sz w:val="20"/>
              </w:rPr>
            </w:pPr>
            <w:r w:rsidRPr="00B1198C">
              <w:rPr>
                <w:sz w:val="20"/>
              </w:rPr>
              <w:t>Large print and audio books</w:t>
            </w:r>
          </w:p>
        </w:tc>
        <w:tc>
          <w:tcPr>
            <w:tcW w:w="1980" w:type="dxa"/>
            <w:shd w:val="clear" w:color="auto" w:fill="auto"/>
          </w:tcPr>
          <w:p w:rsidR="006F6A67" w:rsidRPr="00B1198C" w:rsidRDefault="006F6A67" w:rsidP="00B1198C">
            <w:pPr>
              <w:pStyle w:val="TableText0"/>
              <w:spacing w:before="0" w:after="60"/>
              <w:rPr>
                <w:b/>
                <w:i/>
                <w:sz w:val="16"/>
                <w:szCs w:val="16"/>
              </w:rPr>
            </w:pPr>
            <w:r w:rsidRPr="00B1198C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1198C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B557C5" w:rsidRPr="00B1198C">
              <w:rPr>
                <w:rFonts w:ascii="Arial Narrow" w:hAnsi="Arial Narrow"/>
                <w:b/>
                <w:sz w:val="20"/>
              </w:rPr>
            </w:r>
            <w:r w:rsidRPr="00B1198C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:rsidR="006F6A67" w:rsidRPr="00B1198C" w:rsidRDefault="006F6A67" w:rsidP="00B1198C">
            <w:pPr>
              <w:pStyle w:val="TableText0"/>
              <w:spacing w:before="0" w:after="60"/>
              <w:rPr>
                <w:i/>
                <w:sz w:val="16"/>
                <w:szCs w:val="16"/>
              </w:rPr>
            </w:pPr>
            <w:r w:rsidRPr="00B1198C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6A67" w:rsidRPr="00B1198C" w:rsidTr="00B1198C">
        <w:tc>
          <w:tcPr>
            <w:tcW w:w="5487" w:type="dxa"/>
            <w:shd w:val="clear" w:color="auto" w:fill="auto"/>
          </w:tcPr>
          <w:p w:rsidR="006F6A67" w:rsidRPr="00B1198C" w:rsidRDefault="006F6A67" w:rsidP="00B1198C">
            <w:pPr>
              <w:pStyle w:val="BodyTextIndent"/>
              <w:tabs>
                <w:tab w:val="left" w:pos="1985"/>
              </w:tabs>
              <w:ind w:left="0"/>
              <w:rPr>
                <w:sz w:val="20"/>
              </w:rPr>
            </w:pPr>
            <w:r w:rsidRPr="00B1198C">
              <w:rPr>
                <w:sz w:val="20"/>
              </w:rPr>
              <w:t>Local history</w:t>
            </w:r>
          </w:p>
        </w:tc>
        <w:tc>
          <w:tcPr>
            <w:tcW w:w="1980" w:type="dxa"/>
            <w:shd w:val="clear" w:color="auto" w:fill="auto"/>
          </w:tcPr>
          <w:p w:rsidR="006F6A67" w:rsidRPr="00B1198C" w:rsidRDefault="006F6A67" w:rsidP="00B1198C">
            <w:pPr>
              <w:pStyle w:val="TableText0"/>
              <w:spacing w:after="60"/>
              <w:rPr>
                <w:sz w:val="20"/>
              </w:rPr>
            </w:pPr>
            <w:r w:rsidRPr="00B1198C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1198C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B557C5" w:rsidRPr="00B1198C">
              <w:rPr>
                <w:rFonts w:ascii="Arial Narrow" w:hAnsi="Arial Narrow"/>
                <w:b/>
                <w:sz w:val="20"/>
              </w:rPr>
            </w:r>
            <w:r w:rsidRPr="00B1198C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:rsidR="006F6A67" w:rsidRPr="00B1198C" w:rsidRDefault="006F6A67" w:rsidP="00B1198C">
            <w:pPr>
              <w:pStyle w:val="TableText0"/>
              <w:spacing w:after="60"/>
              <w:rPr>
                <w:sz w:val="20"/>
              </w:rPr>
            </w:pPr>
            <w:r w:rsidRPr="00B1198C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6A67" w:rsidRPr="00B1198C" w:rsidTr="00B1198C">
        <w:tc>
          <w:tcPr>
            <w:tcW w:w="5487" w:type="dxa"/>
            <w:shd w:val="clear" w:color="auto" w:fill="auto"/>
          </w:tcPr>
          <w:p w:rsidR="006F6A67" w:rsidRPr="00B1198C" w:rsidRDefault="006F6A67" w:rsidP="00B1198C">
            <w:pPr>
              <w:pStyle w:val="BodyTextIndent"/>
              <w:tabs>
                <w:tab w:val="left" w:pos="1985"/>
              </w:tabs>
              <w:ind w:left="0"/>
              <w:rPr>
                <w:sz w:val="20"/>
              </w:rPr>
            </w:pPr>
            <w:r w:rsidRPr="00B1198C">
              <w:rPr>
                <w:sz w:val="20"/>
              </w:rPr>
              <w:t>Genealogy and family history</w:t>
            </w:r>
          </w:p>
        </w:tc>
        <w:tc>
          <w:tcPr>
            <w:tcW w:w="1980" w:type="dxa"/>
            <w:shd w:val="clear" w:color="auto" w:fill="auto"/>
          </w:tcPr>
          <w:p w:rsidR="006F6A67" w:rsidRPr="00B1198C" w:rsidRDefault="006F6A67" w:rsidP="00B1198C">
            <w:pPr>
              <w:pStyle w:val="TableText0"/>
              <w:spacing w:after="60"/>
              <w:rPr>
                <w:sz w:val="20"/>
              </w:rPr>
            </w:pPr>
            <w:r w:rsidRPr="00B1198C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1198C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B557C5" w:rsidRPr="00B1198C">
              <w:rPr>
                <w:rFonts w:ascii="Arial Narrow" w:hAnsi="Arial Narrow"/>
                <w:b/>
                <w:sz w:val="20"/>
              </w:rPr>
            </w:r>
            <w:r w:rsidRPr="00B1198C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:rsidR="006F6A67" w:rsidRPr="00B1198C" w:rsidRDefault="006F6A67" w:rsidP="00B1198C">
            <w:pPr>
              <w:pStyle w:val="TableText0"/>
              <w:spacing w:after="60"/>
              <w:rPr>
                <w:sz w:val="20"/>
              </w:rPr>
            </w:pPr>
            <w:r w:rsidRPr="00B1198C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6A67" w:rsidRPr="00B1198C" w:rsidTr="00B1198C">
        <w:tc>
          <w:tcPr>
            <w:tcW w:w="5487" w:type="dxa"/>
            <w:shd w:val="clear" w:color="auto" w:fill="auto"/>
          </w:tcPr>
          <w:p w:rsidR="006F6A67" w:rsidRPr="00B1198C" w:rsidRDefault="006F6A67" w:rsidP="00B1198C">
            <w:pPr>
              <w:pStyle w:val="BodyTextIndent"/>
              <w:tabs>
                <w:tab w:val="left" w:pos="1985"/>
              </w:tabs>
              <w:ind w:left="0"/>
              <w:rPr>
                <w:sz w:val="20"/>
              </w:rPr>
            </w:pPr>
            <w:r w:rsidRPr="00B1198C">
              <w:rPr>
                <w:sz w:val="20"/>
              </w:rPr>
              <w:t>Community language materials, including newspapers and magazines</w:t>
            </w:r>
          </w:p>
        </w:tc>
        <w:tc>
          <w:tcPr>
            <w:tcW w:w="1980" w:type="dxa"/>
            <w:shd w:val="clear" w:color="auto" w:fill="auto"/>
          </w:tcPr>
          <w:p w:rsidR="006F6A67" w:rsidRPr="00B1198C" w:rsidRDefault="006F6A67" w:rsidP="00B1198C">
            <w:pPr>
              <w:pStyle w:val="TableText0"/>
              <w:spacing w:after="60"/>
              <w:rPr>
                <w:sz w:val="20"/>
              </w:rPr>
            </w:pPr>
            <w:r w:rsidRPr="00B1198C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1198C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B557C5" w:rsidRPr="00B1198C">
              <w:rPr>
                <w:rFonts w:ascii="Arial Narrow" w:hAnsi="Arial Narrow"/>
                <w:b/>
                <w:sz w:val="20"/>
              </w:rPr>
            </w:r>
            <w:r w:rsidRPr="00B1198C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:rsidR="006F6A67" w:rsidRPr="00B1198C" w:rsidRDefault="006F6A67" w:rsidP="00B1198C">
            <w:pPr>
              <w:pStyle w:val="TableText0"/>
              <w:spacing w:after="60"/>
              <w:rPr>
                <w:sz w:val="20"/>
              </w:rPr>
            </w:pPr>
            <w:r w:rsidRPr="00B1198C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6A67" w:rsidRPr="00B1198C" w:rsidTr="00B1198C">
        <w:tc>
          <w:tcPr>
            <w:tcW w:w="5487" w:type="dxa"/>
            <w:shd w:val="clear" w:color="auto" w:fill="auto"/>
          </w:tcPr>
          <w:p w:rsidR="006F6A67" w:rsidRPr="00B1198C" w:rsidRDefault="006F6A67" w:rsidP="00B1198C">
            <w:pPr>
              <w:pStyle w:val="BodyTextIndent"/>
              <w:tabs>
                <w:tab w:val="left" w:pos="1985"/>
              </w:tabs>
              <w:ind w:left="0"/>
              <w:rPr>
                <w:sz w:val="20"/>
              </w:rPr>
            </w:pPr>
            <w:r w:rsidRPr="00B1198C">
              <w:rPr>
                <w:sz w:val="20"/>
              </w:rPr>
              <w:t>Ageing issues addressed in the collection</w:t>
            </w:r>
          </w:p>
        </w:tc>
        <w:tc>
          <w:tcPr>
            <w:tcW w:w="1980" w:type="dxa"/>
            <w:shd w:val="clear" w:color="auto" w:fill="auto"/>
          </w:tcPr>
          <w:p w:rsidR="006F6A67" w:rsidRPr="00B1198C" w:rsidRDefault="006F6A67" w:rsidP="00B1198C">
            <w:pPr>
              <w:pStyle w:val="TableText0"/>
              <w:spacing w:before="0" w:after="60"/>
              <w:rPr>
                <w:b/>
                <w:i/>
                <w:sz w:val="16"/>
                <w:szCs w:val="16"/>
              </w:rPr>
            </w:pPr>
            <w:r w:rsidRPr="00B1198C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1198C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B557C5" w:rsidRPr="00B1198C">
              <w:rPr>
                <w:rFonts w:ascii="Arial Narrow" w:hAnsi="Arial Narrow"/>
                <w:b/>
                <w:sz w:val="20"/>
              </w:rPr>
            </w:r>
            <w:r w:rsidRPr="00B1198C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:rsidR="006F6A67" w:rsidRPr="00B1198C" w:rsidRDefault="006F6A67" w:rsidP="00B1198C">
            <w:pPr>
              <w:pStyle w:val="TableText0"/>
              <w:spacing w:before="0" w:after="60"/>
              <w:rPr>
                <w:i/>
                <w:sz w:val="16"/>
                <w:szCs w:val="16"/>
              </w:rPr>
            </w:pPr>
            <w:r w:rsidRPr="00B1198C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6A67" w:rsidRPr="00B1198C" w:rsidTr="00B1198C">
        <w:tc>
          <w:tcPr>
            <w:tcW w:w="5487" w:type="dxa"/>
            <w:shd w:val="clear" w:color="auto" w:fill="auto"/>
          </w:tcPr>
          <w:p w:rsidR="006F6A67" w:rsidRPr="00B1198C" w:rsidRDefault="006F6A67" w:rsidP="00B1198C">
            <w:pPr>
              <w:pStyle w:val="BodyTextIndent"/>
              <w:tabs>
                <w:tab w:val="left" w:pos="1985"/>
              </w:tabs>
              <w:ind w:left="0"/>
              <w:rPr>
                <w:sz w:val="20"/>
              </w:rPr>
            </w:pPr>
            <w:r w:rsidRPr="00B1198C">
              <w:rPr>
                <w:sz w:val="20"/>
              </w:rPr>
              <w:t>Health and carer information</w:t>
            </w:r>
          </w:p>
        </w:tc>
        <w:tc>
          <w:tcPr>
            <w:tcW w:w="1980" w:type="dxa"/>
            <w:shd w:val="clear" w:color="auto" w:fill="auto"/>
          </w:tcPr>
          <w:p w:rsidR="006F6A67" w:rsidRPr="00B1198C" w:rsidRDefault="006F6A67" w:rsidP="00B1198C">
            <w:pPr>
              <w:pStyle w:val="TableText0"/>
              <w:spacing w:after="60"/>
              <w:rPr>
                <w:sz w:val="20"/>
              </w:rPr>
            </w:pPr>
            <w:r w:rsidRPr="00B1198C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1198C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B557C5" w:rsidRPr="00B1198C">
              <w:rPr>
                <w:rFonts w:ascii="Arial Narrow" w:hAnsi="Arial Narrow"/>
                <w:b/>
                <w:sz w:val="20"/>
              </w:rPr>
            </w:r>
            <w:r w:rsidRPr="00B1198C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:rsidR="006F6A67" w:rsidRPr="00B1198C" w:rsidRDefault="006F6A67" w:rsidP="00B1198C">
            <w:pPr>
              <w:pStyle w:val="TableText0"/>
              <w:spacing w:after="60"/>
              <w:rPr>
                <w:sz w:val="20"/>
              </w:rPr>
            </w:pPr>
            <w:r w:rsidRPr="00B1198C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6A67" w:rsidRPr="00B1198C" w:rsidTr="00B1198C">
        <w:tc>
          <w:tcPr>
            <w:tcW w:w="5487" w:type="dxa"/>
            <w:shd w:val="clear" w:color="auto" w:fill="auto"/>
          </w:tcPr>
          <w:p w:rsidR="006F6A67" w:rsidRPr="00B1198C" w:rsidRDefault="006F6A67" w:rsidP="00B1198C">
            <w:pPr>
              <w:pStyle w:val="BodyTextIndent"/>
              <w:tabs>
                <w:tab w:val="left" w:pos="1985"/>
              </w:tabs>
              <w:spacing w:before="60"/>
              <w:ind w:left="0"/>
              <w:rPr>
                <w:b/>
                <w:sz w:val="20"/>
              </w:rPr>
            </w:pPr>
            <w:r w:rsidRPr="00B1198C">
              <w:rPr>
                <w:b/>
                <w:sz w:val="20"/>
              </w:rPr>
              <w:t>C.  Appropriate technology</w:t>
            </w:r>
          </w:p>
        </w:tc>
        <w:tc>
          <w:tcPr>
            <w:tcW w:w="1980" w:type="dxa"/>
            <w:shd w:val="clear" w:color="auto" w:fill="auto"/>
          </w:tcPr>
          <w:p w:rsidR="006F6A67" w:rsidRPr="00B1198C" w:rsidRDefault="006F6A67" w:rsidP="00B1198C">
            <w:pPr>
              <w:pStyle w:val="TableText0"/>
              <w:spacing w:after="60"/>
              <w:rPr>
                <w:sz w:val="20"/>
              </w:rPr>
            </w:pPr>
            <w:r w:rsidRPr="00B1198C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1198C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B557C5" w:rsidRPr="00B1198C">
              <w:rPr>
                <w:rFonts w:ascii="Arial Narrow" w:hAnsi="Arial Narrow"/>
                <w:b/>
                <w:sz w:val="20"/>
              </w:rPr>
            </w:r>
            <w:r w:rsidRPr="00B1198C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:rsidR="006F6A67" w:rsidRPr="00B1198C" w:rsidRDefault="006F6A67" w:rsidP="00B1198C">
            <w:pPr>
              <w:pStyle w:val="TableText0"/>
              <w:spacing w:after="60"/>
              <w:rPr>
                <w:sz w:val="20"/>
              </w:rPr>
            </w:pPr>
            <w:r w:rsidRPr="00B1198C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6A67" w:rsidRPr="00B1198C" w:rsidTr="00B1198C">
        <w:tc>
          <w:tcPr>
            <w:tcW w:w="5487" w:type="dxa"/>
            <w:shd w:val="clear" w:color="auto" w:fill="auto"/>
          </w:tcPr>
          <w:p w:rsidR="006F6A67" w:rsidRPr="00B1198C" w:rsidRDefault="00DA7A5F" w:rsidP="00B1198C">
            <w:pPr>
              <w:pStyle w:val="BodyTextIndent"/>
              <w:tabs>
                <w:tab w:val="left" w:pos="1985"/>
              </w:tabs>
              <w:ind w:left="0"/>
              <w:rPr>
                <w:sz w:val="20"/>
              </w:rPr>
            </w:pPr>
            <w:r w:rsidRPr="00B1198C">
              <w:rPr>
                <w:sz w:val="20"/>
              </w:rPr>
              <w:t>Internet access</w:t>
            </w:r>
          </w:p>
        </w:tc>
        <w:tc>
          <w:tcPr>
            <w:tcW w:w="1980" w:type="dxa"/>
            <w:shd w:val="clear" w:color="auto" w:fill="auto"/>
          </w:tcPr>
          <w:p w:rsidR="006F6A67" w:rsidRPr="00B1198C" w:rsidRDefault="006F6A67" w:rsidP="00B1198C">
            <w:pPr>
              <w:pStyle w:val="TableText0"/>
              <w:spacing w:after="60"/>
              <w:rPr>
                <w:sz w:val="20"/>
              </w:rPr>
            </w:pPr>
            <w:r w:rsidRPr="00B1198C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1198C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B557C5" w:rsidRPr="00B1198C">
              <w:rPr>
                <w:rFonts w:ascii="Arial Narrow" w:hAnsi="Arial Narrow"/>
                <w:b/>
                <w:sz w:val="20"/>
              </w:rPr>
            </w:r>
            <w:r w:rsidRPr="00B1198C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:rsidR="006F6A67" w:rsidRPr="00B1198C" w:rsidRDefault="006F6A67" w:rsidP="00B1198C">
            <w:pPr>
              <w:pStyle w:val="TableText0"/>
              <w:spacing w:after="60"/>
              <w:rPr>
                <w:sz w:val="20"/>
              </w:rPr>
            </w:pPr>
            <w:r w:rsidRPr="00B1198C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6A67" w:rsidRPr="00B1198C" w:rsidTr="00B1198C">
        <w:tc>
          <w:tcPr>
            <w:tcW w:w="5487" w:type="dxa"/>
            <w:shd w:val="clear" w:color="auto" w:fill="auto"/>
          </w:tcPr>
          <w:p w:rsidR="006F6A67" w:rsidRPr="00B1198C" w:rsidRDefault="00DA7A5F" w:rsidP="00B1198C">
            <w:pPr>
              <w:pStyle w:val="BodyTextIndent"/>
              <w:tabs>
                <w:tab w:val="left" w:pos="1985"/>
              </w:tabs>
              <w:ind w:left="0"/>
              <w:rPr>
                <w:sz w:val="20"/>
              </w:rPr>
            </w:pPr>
            <w:r w:rsidRPr="00B1198C">
              <w:rPr>
                <w:sz w:val="20"/>
              </w:rPr>
              <w:t>Programs</w:t>
            </w:r>
            <w:r w:rsidR="006F6A67" w:rsidRPr="00B1198C">
              <w:rPr>
                <w:sz w:val="20"/>
              </w:rPr>
              <w:t xml:space="preserve"> for older people</w:t>
            </w:r>
          </w:p>
        </w:tc>
        <w:tc>
          <w:tcPr>
            <w:tcW w:w="1980" w:type="dxa"/>
            <w:shd w:val="clear" w:color="auto" w:fill="auto"/>
          </w:tcPr>
          <w:p w:rsidR="006F6A67" w:rsidRPr="00B1198C" w:rsidRDefault="006F6A67" w:rsidP="00B1198C">
            <w:pPr>
              <w:pStyle w:val="TableText0"/>
              <w:spacing w:after="60"/>
              <w:rPr>
                <w:sz w:val="20"/>
              </w:rPr>
            </w:pPr>
            <w:r w:rsidRPr="00B1198C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1198C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B557C5" w:rsidRPr="00B1198C">
              <w:rPr>
                <w:rFonts w:ascii="Arial Narrow" w:hAnsi="Arial Narrow"/>
                <w:b/>
                <w:sz w:val="20"/>
              </w:rPr>
            </w:r>
            <w:r w:rsidRPr="00B1198C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:rsidR="006F6A67" w:rsidRPr="00B1198C" w:rsidRDefault="006F6A67" w:rsidP="00B1198C">
            <w:pPr>
              <w:pStyle w:val="TableText0"/>
              <w:spacing w:after="60"/>
              <w:rPr>
                <w:sz w:val="20"/>
              </w:rPr>
            </w:pPr>
            <w:r w:rsidRPr="00B1198C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6A67" w:rsidRPr="00B1198C" w:rsidTr="00B1198C">
        <w:tc>
          <w:tcPr>
            <w:tcW w:w="5487" w:type="dxa"/>
            <w:shd w:val="clear" w:color="auto" w:fill="auto"/>
          </w:tcPr>
          <w:p w:rsidR="006F6A67" w:rsidRPr="00B1198C" w:rsidRDefault="006F6A67" w:rsidP="00B1198C">
            <w:pPr>
              <w:pStyle w:val="BodyTextIndent"/>
              <w:tabs>
                <w:tab w:val="left" w:pos="1985"/>
              </w:tabs>
              <w:ind w:left="0"/>
              <w:rPr>
                <w:sz w:val="20"/>
              </w:rPr>
            </w:pPr>
            <w:r w:rsidRPr="00B1198C">
              <w:rPr>
                <w:sz w:val="20"/>
              </w:rPr>
              <w:t>Facilities comply with Guideline G12</w:t>
            </w:r>
            <w:r w:rsidR="009E7C59" w:rsidRPr="00B1198C">
              <w:rPr>
                <w:sz w:val="20"/>
              </w:rPr>
              <w:t>:</w:t>
            </w:r>
            <w:r w:rsidRPr="00B1198C">
              <w:rPr>
                <w:sz w:val="20"/>
              </w:rPr>
              <w:t xml:space="preserve"> </w:t>
            </w:r>
            <w:r w:rsidR="009E7C59" w:rsidRPr="00B1198C">
              <w:rPr>
                <w:sz w:val="20"/>
              </w:rPr>
              <w:t>Information Technology</w:t>
            </w:r>
          </w:p>
        </w:tc>
        <w:tc>
          <w:tcPr>
            <w:tcW w:w="1980" w:type="dxa"/>
            <w:shd w:val="clear" w:color="auto" w:fill="auto"/>
          </w:tcPr>
          <w:p w:rsidR="006F6A67" w:rsidRPr="00B1198C" w:rsidRDefault="006F6A67" w:rsidP="00B1198C">
            <w:pPr>
              <w:pStyle w:val="TableText0"/>
              <w:spacing w:before="0" w:after="60"/>
              <w:rPr>
                <w:b/>
                <w:i/>
                <w:sz w:val="16"/>
                <w:szCs w:val="16"/>
              </w:rPr>
            </w:pPr>
            <w:r w:rsidRPr="00B1198C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1198C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B557C5" w:rsidRPr="00B1198C">
              <w:rPr>
                <w:rFonts w:ascii="Arial Narrow" w:hAnsi="Arial Narrow"/>
                <w:b/>
                <w:sz w:val="20"/>
              </w:rPr>
            </w:r>
            <w:r w:rsidRPr="00B1198C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:rsidR="006F6A67" w:rsidRPr="00B1198C" w:rsidRDefault="006F6A67" w:rsidP="00B1198C">
            <w:pPr>
              <w:pStyle w:val="TableText0"/>
              <w:spacing w:before="0" w:after="60"/>
              <w:rPr>
                <w:i/>
                <w:sz w:val="16"/>
                <w:szCs w:val="16"/>
              </w:rPr>
            </w:pPr>
            <w:r w:rsidRPr="00B1198C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6A67" w:rsidRPr="00B1198C" w:rsidTr="00B1198C">
        <w:tc>
          <w:tcPr>
            <w:tcW w:w="5487" w:type="dxa"/>
            <w:shd w:val="clear" w:color="auto" w:fill="auto"/>
          </w:tcPr>
          <w:p w:rsidR="006F6A67" w:rsidRPr="00B1198C" w:rsidRDefault="006F6A67" w:rsidP="00B1198C">
            <w:pPr>
              <w:pStyle w:val="BodyTextIndent"/>
              <w:tabs>
                <w:tab w:val="left" w:pos="1985"/>
              </w:tabs>
              <w:spacing w:before="60"/>
              <w:ind w:left="0"/>
              <w:rPr>
                <w:b/>
                <w:sz w:val="20"/>
              </w:rPr>
            </w:pPr>
            <w:r w:rsidRPr="00B1198C">
              <w:rPr>
                <w:b/>
                <w:sz w:val="20"/>
              </w:rPr>
              <w:t>D.  Services and programs</w:t>
            </w:r>
          </w:p>
        </w:tc>
        <w:tc>
          <w:tcPr>
            <w:tcW w:w="1980" w:type="dxa"/>
            <w:shd w:val="clear" w:color="auto" w:fill="auto"/>
          </w:tcPr>
          <w:p w:rsidR="006F6A67" w:rsidRPr="00B1198C" w:rsidRDefault="006F6A67" w:rsidP="00B1198C">
            <w:pPr>
              <w:pStyle w:val="TableText0"/>
              <w:spacing w:after="60"/>
              <w:rPr>
                <w:sz w:val="20"/>
              </w:rPr>
            </w:pPr>
            <w:r w:rsidRPr="00B1198C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1198C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B557C5" w:rsidRPr="00B1198C">
              <w:rPr>
                <w:rFonts w:ascii="Arial Narrow" w:hAnsi="Arial Narrow"/>
                <w:b/>
                <w:sz w:val="20"/>
              </w:rPr>
            </w:r>
            <w:r w:rsidRPr="00B1198C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:rsidR="006F6A67" w:rsidRPr="00B1198C" w:rsidRDefault="006F6A67" w:rsidP="00B1198C">
            <w:pPr>
              <w:pStyle w:val="TableText0"/>
              <w:spacing w:after="60"/>
              <w:rPr>
                <w:sz w:val="20"/>
              </w:rPr>
            </w:pPr>
            <w:r w:rsidRPr="00B1198C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6A67" w:rsidRPr="00B1198C" w:rsidTr="00B1198C">
        <w:tc>
          <w:tcPr>
            <w:tcW w:w="5487" w:type="dxa"/>
            <w:shd w:val="clear" w:color="auto" w:fill="auto"/>
          </w:tcPr>
          <w:p w:rsidR="006F6A67" w:rsidRPr="00B1198C" w:rsidRDefault="006F6A67" w:rsidP="00B1198C">
            <w:pPr>
              <w:pStyle w:val="BodyTextIndent"/>
              <w:tabs>
                <w:tab w:val="left" w:pos="1985"/>
              </w:tabs>
              <w:ind w:left="0"/>
              <w:rPr>
                <w:sz w:val="20"/>
              </w:rPr>
            </w:pPr>
            <w:r w:rsidRPr="00B1198C">
              <w:rPr>
                <w:sz w:val="20"/>
              </w:rPr>
              <w:t>Home library services available to carers as well as housebound individuals</w:t>
            </w:r>
          </w:p>
        </w:tc>
        <w:tc>
          <w:tcPr>
            <w:tcW w:w="1980" w:type="dxa"/>
            <w:shd w:val="clear" w:color="auto" w:fill="auto"/>
          </w:tcPr>
          <w:p w:rsidR="006F6A67" w:rsidRPr="00B1198C" w:rsidRDefault="006F6A67" w:rsidP="00B1198C">
            <w:pPr>
              <w:pStyle w:val="TableText0"/>
              <w:spacing w:after="60"/>
              <w:rPr>
                <w:sz w:val="20"/>
              </w:rPr>
            </w:pPr>
            <w:r w:rsidRPr="00B1198C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1198C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B557C5" w:rsidRPr="00B1198C">
              <w:rPr>
                <w:rFonts w:ascii="Arial Narrow" w:hAnsi="Arial Narrow"/>
                <w:b/>
                <w:sz w:val="20"/>
              </w:rPr>
            </w:r>
            <w:r w:rsidRPr="00B1198C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:rsidR="006F6A67" w:rsidRPr="00B1198C" w:rsidRDefault="006F6A67" w:rsidP="00B1198C">
            <w:pPr>
              <w:pStyle w:val="TableText0"/>
              <w:spacing w:after="60"/>
              <w:rPr>
                <w:sz w:val="20"/>
              </w:rPr>
            </w:pPr>
            <w:r w:rsidRPr="00B1198C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6A67" w:rsidRPr="00B1198C" w:rsidTr="00B1198C">
        <w:tc>
          <w:tcPr>
            <w:tcW w:w="5487" w:type="dxa"/>
            <w:shd w:val="clear" w:color="auto" w:fill="auto"/>
          </w:tcPr>
          <w:p w:rsidR="006F6A67" w:rsidRPr="00B1198C" w:rsidRDefault="006F6A67" w:rsidP="00B1198C">
            <w:pPr>
              <w:pStyle w:val="BodyTextIndent"/>
              <w:tabs>
                <w:tab w:val="left" w:pos="1985"/>
              </w:tabs>
              <w:ind w:left="0"/>
              <w:rPr>
                <w:sz w:val="20"/>
              </w:rPr>
            </w:pPr>
            <w:bookmarkStart w:id="7" w:name="_GoBack" w:colFirst="2" w:colLast="2"/>
            <w:r w:rsidRPr="00B1198C">
              <w:rPr>
                <w:sz w:val="20"/>
              </w:rPr>
              <w:t>Opportunities provided for support groups to meet</w:t>
            </w:r>
          </w:p>
        </w:tc>
        <w:tc>
          <w:tcPr>
            <w:tcW w:w="1980" w:type="dxa"/>
            <w:shd w:val="clear" w:color="auto" w:fill="auto"/>
          </w:tcPr>
          <w:p w:rsidR="006F6A67" w:rsidRPr="00B1198C" w:rsidRDefault="006F6A67" w:rsidP="00B1198C">
            <w:pPr>
              <w:pStyle w:val="TableText0"/>
              <w:spacing w:after="60"/>
              <w:rPr>
                <w:sz w:val="20"/>
              </w:rPr>
            </w:pPr>
            <w:r w:rsidRPr="00B1198C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1198C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B557C5" w:rsidRPr="00B1198C">
              <w:rPr>
                <w:rFonts w:ascii="Arial Narrow" w:hAnsi="Arial Narrow"/>
                <w:b/>
                <w:sz w:val="20"/>
              </w:rPr>
            </w:r>
            <w:r w:rsidRPr="00B1198C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:rsidR="006F6A67" w:rsidRPr="00B1198C" w:rsidRDefault="006F6A67" w:rsidP="00B1198C">
            <w:pPr>
              <w:pStyle w:val="TableText0"/>
              <w:spacing w:after="60"/>
              <w:rPr>
                <w:sz w:val="20"/>
              </w:rPr>
            </w:pPr>
            <w:r w:rsidRPr="00B1198C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7"/>
      <w:tr w:rsidR="006F6A67" w:rsidRPr="00B1198C" w:rsidTr="00B1198C">
        <w:tc>
          <w:tcPr>
            <w:tcW w:w="5487" w:type="dxa"/>
            <w:shd w:val="clear" w:color="auto" w:fill="auto"/>
          </w:tcPr>
          <w:p w:rsidR="006F6A67" w:rsidRPr="00B1198C" w:rsidRDefault="006F6A67" w:rsidP="00B1198C">
            <w:pPr>
              <w:pStyle w:val="BodyTextIndent"/>
              <w:tabs>
                <w:tab w:val="left" w:pos="1985"/>
              </w:tabs>
              <w:ind w:left="0"/>
              <w:rPr>
                <w:sz w:val="20"/>
              </w:rPr>
            </w:pPr>
            <w:r w:rsidRPr="00B1198C">
              <w:rPr>
                <w:sz w:val="20"/>
              </w:rPr>
              <w:lastRenderedPageBreak/>
              <w:t>Inter-generational programming, e.g. young people teaching SMS and Internet skills, older people working with younger people on local history and oral history projects</w:t>
            </w:r>
          </w:p>
        </w:tc>
        <w:tc>
          <w:tcPr>
            <w:tcW w:w="1980" w:type="dxa"/>
            <w:shd w:val="clear" w:color="auto" w:fill="auto"/>
          </w:tcPr>
          <w:p w:rsidR="006F6A67" w:rsidRPr="00B1198C" w:rsidRDefault="006F6A67" w:rsidP="00B1198C">
            <w:pPr>
              <w:pStyle w:val="TableText0"/>
              <w:spacing w:after="60"/>
              <w:rPr>
                <w:sz w:val="20"/>
              </w:rPr>
            </w:pPr>
            <w:r w:rsidRPr="00B1198C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1198C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B557C5" w:rsidRPr="00B1198C">
              <w:rPr>
                <w:rFonts w:ascii="Arial Narrow" w:hAnsi="Arial Narrow"/>
                <w:b/>
                <w:sz w:val="20"/>
              </w:rPr>
            </w:r>
            <w:r w:rsidRPr="00B1198C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:rsidR="006F6A67" w:rsidRPr="00B1198C" w:rsidRDefault="006F6A67" w:rsidP="00B1198C">
            <w:pPr>
              <w:pStyle w:val="TableText0"/>
              <w:spacing w:after="60"/>
              <w:rPr>
                <w:sz w:val="20"/>
              </w:rPr>
            </w:pPr>
            <w:r w:rsidRPr="00B1198C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6A67" w:rsidRPr="00B1198C" w:rsidTr="00B1198C">
        <w:tc>
          <w:tcPr>
            <w:tcW w:w="5487" w:type="dxa"/>
            <w:shd w:val="clear" w:color="auto" w:fill="auto"/>
          </w:tcPr>
          <w:p w:rsidR="006F6A67" w:rsidRPr="00B1198C" w:rsidRDefault="006F6A67" w:rsidP="00B1198C">
            <w:pPr>
              <w:pStyle w:val="BodyTextIndent"/>
              <w:tabs>
                <w:tab w:val="left" w:pos="1985"/>
              </w:tabs>
              <w:ind w:left="0"/>
              <w:rPr>
                <w:sz w:val="20"/>
              </w:rPr>
            </w:pPr>
            <w:r w:rsidRPr="00B1198C">
              <w:rPr>
                <w:sz w:val="20"/>
              </w:rPr>
              <w:t>Appropriate spaces provided, e.g. well-lit quiet reading areas</w:t>
            </w:r>
          </w:p>
        </w:tc>
        <w:tc>
          <w:tcPr>
            <w:tcW w:w="1980" w:type="dxa"/>
            <w:shd w:val="clear" w:color="auto" w:fill="auto"/>
          </w:tcPr>
          <w:p w:rsidR="006F6A67" w:rsidRPr="00B1198C" w:rsidRDefault="006F6A67" w:rsidP="00B1198C">
            <w:pPr>
              <w:pStyle w:val="TableText0"/>
              <w:spacing w:before="0" w:after="60"/>
              <w:rPr>
                <w:b/>
                <w:i/>
                <w:sz w:val="16"/>
                <w:szCs w:val="16"/>
              </w:rPr>
            </w:pPr>
            <w:r w:rsidRPr="00B1198C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1198C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B557C5" w:rsidRPr="00B1198C">
              <w:rPr>
                <w:rFonts w:ascii="Arial Narrow" w:hAnsi="Arial Narrow"/>
                <w:b/>
                <w:sz w:val="20"/>
              </w:rPr>
            </w:r>
            <w:r w:rsidRPr="00B1198C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:rsidR="006F6A67" w:rsidRPr="00B1198C" w:rsidRDefault="006F6A67" w:rsidP="00B1198C">
            <w:pPr>
              <w:pStyle w:val="TableText0"/>
              <w:spacing w:before="0" w:after="60"/>
              <w:rPr>
                <w:i/>
                <w:sz w:val="16"/>
                <w:szCs w:val="16"/>
              </w:rPr>
            </w:pPr>
            <w:r w:rsidRPr="00B1198C">
              <w:rPr>
                <w:rFonts w:ascii="Arial Narrow" w:hAnsi="Arial Narrow"/>
                <w:sz w:val="20"/>
              </w:rPr>
              <w:t>Comments: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 w:rsidR="009E7C5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B7901" w:rsidRDefault="003B7901" w:rsidP="003B7901">
      <w:pPr>
        <w:pStyle w:val="BodyTextIndent"/>
        <w:tabs>
          <w:tab w:val="left" w:pos="1985"/>
        </w:tabs>
      </w:pPr>
    </w:p>
    <w:p w:rsidR="00DA7A5F" w:rsidRDefault="00DA7A5F" w:rsidP="00DA7A5F">
      <w:pPr>
        <w:pStyle w:val="Heading2"/>
        <w:tabs>
          <w:tab w:val="left" w:pos="6748"/>
        </w:tabs>
        <w:spacing w:after="0"/>
      </w:pPr>
      <w:bookmarkStart w:id="8" w:name="_Toc375147858"/>
      <w:r>
        <w:t>Other resources</w:t>
      </w:r>
      <w:bookmarkEnd w:id="8"/>
    </w:p>
    <w:p w:rsidR="00DA7A5F" w:rsidRDefault="00DA7A5F" w:rsidP="00DA7A5F">
      <w:pPr>
        <w:pStyle w:val="BodyTextIndent"/>
        <w:tabs>
          <w:tab w:val="left" w:pos="1985"/>
        </w:tabs>
        <w:ind w:left="0"/>
        <w:rPr>
          <w:i/>
        </w:rPr>
      </w:pPr>
    </w:p>
    <w:p w:rsidR="00DA7A5F" w:rsidRPr="00DA7A5F" w:rsidRDefault="00DA7A5F" w:rsidP="00DA7A5F">
      <w:pPr>
        <w:pStyle w:val="ListBullet1"/>
        <w:tabs>
          <w:tab w:val="clear" w:pos="1495"/>
          <w:tab w:val="num" w:pos="851"/>
        </w:tabs>
        <w:ind w:left="851" w:hanging="284"/>
        <w:rPr>
          <w:sz w:val="20"/>
        </w:rPr>
      </w:pPr>
      <w:r w:rsidRPr="00DA7A5F">
        <w:rPr>
          <w:i/>
          <w:sz w:val="20"/>
        </w:rPr>
        <w:t>Active engaged valued: older people and NSW public libraries</w:t>
      </w:r>
      <w:r w:rsidRPr="00DA7A5F">
        <w:rPr>
          <w:sz w:val="20"/>
        </w:rPr>
        <w:t xml:space="preserve"> by Mylee Joseph, State Library of NSW, June 2006: </w:t>
      </w:r>
      <w:hyperlink r:id="rId7" w:history="1">
        <w:r w:rsidRPr="00DA7A5F">
          <w:rPr>
            <w:rStyle w:val="Hyperlink"/>
            <w:sz w:val="20"/>
          </w:rPr>
          <w:t>http://www.sl.nsw.gov.au/services/public_libraries/docs/active_engaged_valued.pdf</w:t>
        </w:r>
      </w:hyperlink>
      <w:r w:rsidRPr="00DA7A5F">
        <w:rPr>
          <w:sz w:val="20"/>
        </w:rPr>
        <w:t xml:space="preserve">  </w:t>
      </w:r>
    </w:p>
    <w:p w:rsidR="00DA7A5F" w:rsidRPr="00DA7A5F" w:rsidRDefault="00DA7A5F" w:rsidP="00DA7A5F">
      <w:pPr>
        <w:pStyle w:val="ListBullet1"/>
        <w:tabs>
          <w:tab w:val="clear" w:pos="1495"/>
          <w:tab w:val="num" w:pos="851"/>
        </w:tabs>
        <w:ind w:left="851" w:hanging="284"/>
        <w:rPr>
          <w:sz w:val="20"/>
        </w:rPr>
      </w:pPr>
      <w:r w:rsidRPr="00DA7A5F">
        <w:rPr>
          <w:sz w:val="20"/>
        </w:rPr>
        <w:t xml:space="preserve">For building standards refer to </w:t>
      </w:r>
      <w:r w:rsidRPr="00DA7A5F">
        <w:rPr>
          <w:i/>
          <w:sz w:val="20"/>
        </w:rPr>
        <w:t>People places: a guide for public library buildings in NSW</w:t>
      </w:r>
      <w:r w:rsidRPr="00DA7A5F">
        <w:rPr>
          <w:sz w:val="20"/>
        </w:rPr>
        <w:t xml:space="preserve"> at:</w:t>
      </w:r>
      <w:hyperlink w:history="1"/>
      <w:r w:rsidRPr="00DA7A5F">
        <w:rPr>
          <w:sz w:val="20"/>
        </w:rPr>
        <w:t xml:space="preserve">  </w:t>
      </w:r>
      <w:hyperlink r:id="rId8" w:history="1">
        <w:r w:rsidRPr="00DA7A5F">
          <w:rPr>
            <w:rStyle w:val="Hyperlink"/>
            <w:sz w:val="20"/>
          </w:rPr>
          <w:t>http://www.sl.nsw.gov.au/services/public_libraries/docs/people_places.pdf</w:t>
        </w:r>
      </w:hyperlink>
    </w:p>
    <w:p w:rsidR="00A71188" w:rsidRDefault="00A71188"/>
    <w:sectPr w:rsidR="00A71188" w:rsidSect="00061868">
      <w:headerReference w:type="default" r:id="rId9"/>
      <w:footerReference w:type="default" r:id="rId10"/>
      <w:footerReference w:type="first" r:id="rId11"/>
      <w:pgSz w:w="16838" w:h="11906" w:orient="landscape" w:code="9"/>
      <w:pgMar w:top="851" w:right="851" w:bottom="851" w:left="851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98C" w:rsidRDefault="00B1198C">
      <w:r>
        <w:separator/>
      </w:r>
    </w:p>
  </w:endnote>
  <w:endnote w:type="continuationSeparator" w:id="0">
    <w:p w:rsidR="00B1198C" w:rsidRDefault="00B1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721 BT">
    <w:charset w:val="00"/>
    <w:family w:val="swiss"/>
    <w:pitch w:val="variable"/>
    <w:sig w:usb0="800000AF" w:usb1="1000204A" w:usb2="00000000" w:usb3="00000000" w:csb0="00000011" w:csb1="00000000"/>
  </w:font>
  <w:font w:name="PHKML H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DA3" w:rsidRPr="00CB204E" w:rsidRDefault="00602DA3" w:rsidP="005A26D9">
    <w:pPr>
      <w:pStyle w:val="Footer"/>
      <w:tabs>
        <w:tab w:val="right" w:pos="15168"/>
      </w:tabs>
      <w:ind w:left="0"/>
      <w:rPr>
        <w:rFonts w:cs="Arial"/>
      </w:rPr>
    </w:pPr>
    <w:r w:rsidRPr="00CB204E">
      <w:rPr>
        <w:rFonts w:cs="Arial"/>
      </w:rPr>
      <w:t xml:space="preserve">Worksheet for use with </w:t>
    </w:r>
    <w:r w:rsidRPr="00CB204E">
      <w:rPr>
        <w:rFonts w:cs="Arial"/>
        <w:i/>
      </w:rPr>
      <w:t>Living Learning Libraries: standards and guidelines for NSW public libraries</w:t>
    </w:r>
    <w:r w:rsidRPr="00CB204E">
      <w:rPr>
        <w:rFonts w:cs="Arial"/>
      </w:rPr>
      <w:t xml:space="preserve">. </w:t>
    </w:r>
    <w:r w:rsidR="00786165">
      <w:rPr>
        <w:rFonts w:cs="Arial"/>
      </w:rPr>
      <w:t>6</w:t>
    </w:r>
    <w:r w:rsidR="00E73EBB" w:rsidRPr="00E73EBB">
      <w:rPr>
        <w:rFonts w:cs="Arial"/>
        <w:vertAlign w:val="superscript"/>
      </w:rPr>
      <w:t>th</w:t>
    </w:r>
    <w:r w:rsidR="00E73EBB">
      <w:rPr>
        <w:rFonts w:cs="Arial"/>
      </w:rPr>
      <w:t xml:space="preserve"> </w:t>
    </w:r>
    <w:r w:rsidRPr="00CB204E">
      <w:rPr>
        <w:rFonts w:cs="Arial"/>
      </w:rPr>
      <w:t>editio</w:t>
    </w:r>
    <w:r w:rsidR="00BD447D">
      <w:rPr>
        <w:rFonts w:cs="Arial"/>
      </w:rPr>
      <w:t>n.  Library Council of NSW, 201</w:t>
    </w:r>
    <w:r w:rsidR="00786165">
      <w:rPr>
        <w:rFonts w:cs="Arial"/>
      </w:rPr>
      <w:t>5</w:t>
    </w:r>
    <w:r w:rsidRPr="00CB204E">
      <w:rPr>
        <w:rFonts w:cs="Arial"/>
      </w:rPr>
      <w:tab/>
    </w:r>
    <w:r w:rsidRPr="00CB204E">
      <w:rPr>
        <w:rStyle w:val="PageNumber"/>
        <w:rFonts w:ascii="Arial" w:hAnsi="Arial" w:cs="Arial"/>
      </w:rPr>
      <w:fldChar w:fldCharType="begin"/>
    </w:r>
    <w:r w:rsidRPr="00CB204E">
      <w:rPr>
        <w:rStyle w:val="PageNumber"/>
        <w:rFonts w:ascii="Arial" w:hAnsi="Arial" w:cs="Arial"/>
      </w:rPr>
      <w:instrText xml:space="preserve"> PAGE </w:instrText>
    </w:r>
    <w:r w:rsidRPr="00CB204E">
      <w:rPr>
        <w:rStyle w:val="PageNumber"/>
        <w:rFonts w:ascii="Arial" w:hAnsi="Arial" w:cs="Arial"/>
      </w:rPr>
      <w:fldChar w:fldCharType="separate"/>
    </w:r>
    <w:r w:rsidR="00786165">
      <w:rPr>
        <w:rStyle w:val="PageNumber"/>
        <w:rFonts w:ascii="Arial" w:hAnsi="Arial" w:cs="Arial"/>
        <w:noProof/>
      </w:rPr>
      <w:t>3</w:t>
    </w:r>
    <w:r w:rsidRPr="00CB204E"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DA3" w:rsidRPr="00061868" w:rsidRDefault="00602DA3" w:rsidP="00061868">
    <w:pPr>
      <w:pStyle w:val="Footer"/>
      <w:tabs>
        <w:tab w:val="right" w:pos="15168"/>
      </w:tabs>
      <w:ind w:left="0"/>
      <w:rPr>
        <w:rFonts w:cs="Arial"/>
      </w:rPr>
    </w:pPr>
    <w:r w:rsidRPr="00CB204E">
      <w:rPr>
        <w:rFonts w:cs="Arial"/>
      </w:rPr>
      <w:t xml:space="preserve">Worksheet for use with </w:t>
    </w:r>
    <w:r w:rsidRPr="00CB204E">
      <w:rPr>
        <w:rFonts w:cs="Arial"/>
        <w:i/>
      </w:rPr>
      <w:t>Living Learning Libraries: standards and guidelines for NSW public libraries</w:t>
    </w:r>
    <w:r w:rsidRPr="00CB204E">
      <w:rPr>
        <w:rFonts w:cs="Arial"/>
      </w:rPr>
      <w:t>.</w:t>
    </w:r>
    <w:r w:rsidR="00786165">
      <w:rPr>
        <w:rFonts w:cs="Arial"/>
      </w:rPr>
      <w:t xml:space="preserve"> 6</w:t>
    </w:r>
    <w:r w:rsidR="00E73EBB" w:rsidRPr="00E73EBB">
      <w:rPr>
        <w:rFonts w:cs="Arial"/>
        <w:vertAlign w:val="superscript"/>
      </w:rPr>
      <w:t>th</w:t>
    </w:r>
    <w:r w:rsidR="00E73EBB">
      <w:rPr>
        <w:rFonts w:cs="Arial"/>
      </w:rPr>
      <w:t xml:space="preserve"> </w:t>
    </w:r>
    <w:r w:rsidRPr="00CB204E">
      <w:rPr>
        <w:rFonts w:cs="Arial"/>
      </w:rPr>
      <w:t>editio</w:t>
    </w:r>
    <w:r w:rsidR="00BD447D">
      <w:rPr>
        <w:rFonts w:cs="Arial"/>
      </w:rPr>
      <w:t>n.  Library Council of NSW, 201</w:t>
    </w:r>
    <w:r w:rsidR="00786165">
      <w:rPr>
        <w:rFonts w:cs="Arial"/>
      </w:rPr>
      <w:t>5</w:t>
    </w:r>
    <w:r w:rsidRPr="00CB204E">
      <w:rPr>
        <w:rFonts w:cs="Arial"/>
      </w:rPr>
      <w:tab/>
    </w:r>
    <w:r w:rsidRPr="00CB204E">
      <w:rPr>
        <w:rStyle w:val="PageNumber"/>
        <w:rFonts w:ascii="Arial" w:hAnsi="Arial" w:cs="Arial"/>
      </w:rPr>
      <w:fldChar w:fldCharType="begin"/>
    </w:r>
    <w:r w:rsidRPr="00CB204E">
      <w:rPr>
        <w:rStyle w:val="PageNumber"/>
        <w:rFonts w:ascii="Arial" w:hAnsi="Arial" w:cs="Arial"/>
      </w:rPr>
      <w:instrText xml:space="preserve"> PAGE </w:instrText>
    </w:r>
    <w:r w:rsidRPr="00CB204E">
      <w:rPr>
        <w:rStyle w:val="PageNumber"/>
        <w:rFonts w:ascii="Arial" w:hAnsi="Arial" w:cs="Arial"/>
      </w:rPr>
      <w:fldChar w:fldCharType="separate"/>
    </w:r>
    <w:r w:rsidR="00786165">
      <w:rPr>
        <w:rStyle w:val="PageNumber"/>
        <w:rFonts w:ascii="Arial" w:hAnsi="Arial" w:cs="Arial"/>
        <w:noProof/>
      </w:rPr>
      <w:t>1</w:t>
    </w:r>
    <w:r w:rsidRPr="00CB204E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98C" w:rsidRDefault="00B1198C">
      <w:r>
        <w:separator/>
      </w:r>
    </w:p>
  </w:footnote>
  <w:footnote w:type="continuationSeparator" w:id="0">
    <w:p w:rsidR="00B1198C" w:rsidRDefault="00B11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DA3" w:rsidRDefault="00602DA3" w:rsidP="00061868">
    <w:pPr>
      <w:pStyle w:val="Header"/>
      <w:jc w:val="center"/>
    </w:pPr>
    <w:r>
      <w:t>G18.  Services for Older People Worksheet</w:t>
    </w:r>
  </w:p>
  <w:p w:rsidR="00602DA3" w:rsidRDefault="00602DA3" w:rsidP="00061868">
    <w:pPr>
      <w:pStyle w:val="Header"/>
      <w:jc w:val="center"/>
    </w:pPr>
  </w:p>
  <w:p w:rsidR="00602DA3" w:rsidRDefault="00602DA3" w:rsidP="000618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4A45F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53A8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3">
    <w:nsid w:val="032B3085"/>
    <w:multiLevelType w:val="hybridMultilevel"/>
    <w:tmpl w:val="1FC2BF76"/>
    <w:lvl w:ilvl="0" w:tplc="4C6E7F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3121"/>
        </w:tabs>
        <w:ind w:left="31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841"/>
        </w:tabs>
        <w:ind w:left="38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561"/>
        </w:tabs>
        <w:ind w:left="45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281"/>
        </w:tabs>
        <w:ind w:left="52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001"/>
        </w:tabs>
        <w:ind w:left="60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721"/>
        </w:tabs>
        <w:ind w:left="67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441"/>
        </w:tabs>
        <w:ind w:left="74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161"/>
        </w:tabs>
        <w:ind w:left="8161" w:hanging="360"/>
      </w:pPr>
      <w:rPr>
        <w:rFonts w:ascii="Wingdings" w:hAnsi="Wingdings" w:hint="default"/>
      </w:rPr>
    </w:lvl>
  </w:abstractNum>
  <w:abstractNum w:abstractNumId="4">
    <w:nsid w:val="11662EC0"/>
    <w:multiLevelType w:val="hybridMultilevel"/>
    <w:tmpl w:val="72A47EF4"/>
    <w:lvl w:ilvl="0" w:tplc="4C6E7F90">
      <w:start w:val="1"/>
      <w:numFmt w:val="bullet"/>
      <w:lvlText w:val=""/>
      <w:lvlJc w:val="left"/>
      <w:pPr>
        <w:tabs>
          <w:tab w:val="num" w:pos="2279"/>
        </w:tabs>
        <w:ind w:left="2279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16167DCB"/>
    <w:multiLevelType w:val="hybridMultilevel"/>
    <w:tmpl w:val="6BD417A2"/>
    <w:lvl w:ilvl="0" w:tplc="33CC642E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63B7819"/>
    <w:multiLevelType w:val="hybridMultilevel"/>
    <w:tmpl w:val="6A92D078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7">
    <w:nsid w:val="179E3AA1"/>
    <w:multiLevelType w:val="hybridMultilevel"/>
    <w:tmpl w:val="C3E012E2"/>
    <w:lvl w:ilvl="0" w:tplc="0C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8">
    <w:nsid w:val="1E2A6707"/>
    <w:multiLevelType w:val="hybridMultilevel"/>
    <w:tmpl w:val="BA5610AE"/>
    <w:lvl w:ilvl="0" w:tplc="EB9EA71A">
      <w:start w:val="1"/>
      <w:numFmt w:val="decimal"/>
      <w:pStyle w:val="Listnumbered2"/>
      <w:lvlText w:val="%1.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711A62"/>
    <w:multiLevelType w:val="hybridMultilevel"/>
    <w:tmpl w:val="A66C1708"/>
    <w:lvl w:ilvl="0" w:tplc="0C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0">
    <w:nsid w:val="275B14E2"/>
    <w:multiLevelType w:val="hybridMultilevel"/>
    <w:tmpl w:val="CA00E9EA"/>
    <w:lvl w:ilvl="0" w:tplc="040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11">
    <w:nsid w:val="2BFA3F54"/>
    <w:multiLevelType w:val="hybridMultilevel"/>
    <w:tmpl w:val="895E7DBE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2">
    <w:nsid w:val="2EC04141"/>
    <w:multiLevelType w:val="hybridMultilevel"/>
    <w:tmpl w:val="D89A277E"/>
    <w:lvl w:ilvl="0" w:tplc="E23824B8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3">
    <w:nsid w:val="3B77742D"/>
    <w:multiLevelType w:val="hybridMultilevel"/>
    <w:tmpl w:val="316EA34C"/>
    <w:lvl w:ilvl="0" w:tplc="95F8D632">
      <w:start w:val="1"/>
      <w:numFmt w:val="decimal"/>
      <w:pStyle w:val="listnumbered"/>
      <w:lvlText w:val="%1."/>
      <w:lvlJc w:val="left"/>
      <w:pPr>
        <w:tabs>
          <w:tab w:val="num" w:pos="808"/>
        </w:tabs>
        <w:ind w:left="8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4D0B05"/>
    <w:multiLevelType w:val="hybridMultilevel"/>
    <w:tmpl w:val="60A63CD6"/>
    <w:lvl w:ilvl="0" w:tplc="334A11F2">
      <w:start w:val="1"/>
      <w:numFmt w:val="bullet"/>
      <w:pStyle w:val="listbulletsg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5">
    <w:nsid w:val="42451E09"/>
    <w:multiLevelType w:val="hybridMultilevel"/>
    <w:tmpl w:val="AC666B84"/>
    <w:lvl w:ilvl="0" w:tplc="0C090005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6">
    <w:nsid w:val="45D71C33"/>
    <w:multiLevelType w:val="hybridMultilevel"/>
    <w:tmpl w:val="64B29C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D9268B"/>
    <w:multiLevelType w:val="hybridMultilevel"/>
    <w:tmpl w:val="9640A4FC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8">
    <w:nsid w:val="46FF607C"/>
    <w:multiLevelType w:val="hybridMultilevel"/>
    <w:tmpl w:val="60147C7A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9">
    <w:nsid w:val="4B170563"/>
    <w:multiLevelType w:val="singleLevel"/>
    <w:tmpl w:val="2A7EAB26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20">
    <w:nsid w:val="4B293392"/>
    <w:multiLevelType w:val="hybridMultilevel"/>
    <w:tmpl w:val="342A7FC8"/>
    <w:lvl w:ilvl="0" w:tplc="E23824B8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21">
    <w:nsid w:val="4BB77417"/>
    <w:multiLevelType w:val="hybridMultilevel"/>
    <w:tmpl w:val="EEA48752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2">
    <w:nsid w:val="4DA87BC1"/>
    <w:multiLevelType w:val="hybridMultilevel"/>
    <w:tmpl w:val="F2FA1DE0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3">
    <w:nsid w:val="4E5D1B99"/>
    <w:multiLevelType w:val="hybridMultilevel"/>
    <w:tmpl w:val="494A0210"/>
    <w:lvl w:ilvl="0" w:tplc="A150003C">
      <w:start w:val="1"/>
      <w:numFmt w:val="bullet"/>
      <w:pStyle w:val="ListBullet1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44C33BD"/>
    <w:multiLevelType w:val="hybridMultilevel"/>
    <w:tmpl w:val="816CA28C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5">
    <w:nsid w:val="559913A9"/>
    <w:multiLevelType w:val="singleLevel"/>
    <w:tmpl w:val="25407178"/>
    <w:lvl w:ilvl="0">
      <w:start w:val="1"/>
      <w:numFmt w:val="decimal"/>
      <w:pStyle w:val="ListNumb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26">
    <w:nsid w:val="576F0418"/>
    <w:multiLevelType w:val="hybridMultilevel"/>
    <w:tmpl w:val="75F24A5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182940"/>
    <w:multiLevelType w:val="hybridMultilevel"/>
    <w:tmpl w:val="8B06DA94"/>
    <w:lvl w:ilvl="0" w:tplc="0FC437B0">
      <w:start w:val="1"/>
      <w:numFmt w:val="decimal"/>
      <w:lvlText w:val="G%1."/>
      <w:lvlJc w:val="left"/>
      <w:pPr>
        <w:tabs>
          <w:tab w:val="num" w:pos="479"/>
        </w:tabs>
        <w:ind w:left="479" w:hanging="360"/>
      </w:pPr>
      <w:rPr>
        <w:rFonts w:ascii="Arial Black" w:hAnsi="Arial Black" w:hint="default"/>
      </w:rPr>
    </w:lvl>
    <w:lvl w:ilvl="1" w:tplc="0C090001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28">
    <w:nsid w:val="5A8310F1"/>
    <w:multiLevelType w:val="hybridMultilevel"/>
    <w:tmpl w:val="45EE0B68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9">
    <w:nsid w:val="5B714B05"/>
    <w:multiLevelType w:val="hybridMultilevel"/>
    <w:tmpl w:val="91E8FDB2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0">
    <w:nsid w:val="5D014328"/>
    <w:multiLevelType w:val="hybridMultilevel"/>
    <w:tmpl w:val="125222C0"/>
    <w:lvl w:ilvl="0" w:tplc="5916098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24B3472"/>
    <w:multiLevelType w:val="hybridMultilevel"/>
    <w:tmpl w:val="81F4D230"/>
    <w:lvl w:ilvl="0" w:tplc="4C6E7F9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484"/>
        </w:tabs>
        <w:ind w:left="74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04"/>
        </w:tabs>
        <w:ind w:left="8204" w:hanging="360"/>
      </w:pPr>
      <w:rPr>
        <w:rFonts w:ascii="Wingdings" w:hAnsi="Wingdings" w:hint="default"/>
      </w:rPr>
    </w:lvl>
  </w:abstractNum>
  <w:abstractNum w:abstractNumId="32">
    <w:nsid w:val="65292445"/>
    <w:multiLevelType w:val="hybridMultilevel"/>
    <w:tmpl w:val="48A8A9E8"/>
    <w:lvl w:ilvl="0" w:tplc="0C090001">
      <w:start w:val="1"/>
      <w:numFmt w:val="bullet"/>
      <w:lvlText w:val=""/>
      <w:lvlJc w:val="left"/>
      <w:pPr>
        <w:tabs>
          <w:tab w:val="num" w:pos="839"/>
        </w:tabs>
        <w:ind w:left="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33">
    <w:nsid w:val="679F0387"/>
    <w:multiLevelType w:val="hybridMultilevel"/>
    <w:tmpl w:val="00425B78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4">
    <w:nsid w:val="67ED456F"/>
    <w:multiLevelType w:val="multilevel"/>
    <w:tmpl w:val="10AAB044"/>
    <w:lvl w:ilvl="0">
      <w:start w:val="1"/>
      <w:numFmt w:val="decimal"/>
      <w:pStyle w:val="Heading1"/>
      <w:lvlText w:val="%1."/>
      <w:lvlJc w:val="left"/>
      <w:pPr>
        <w:tabs>
          <w:tab w:val="num" w:pos="902"/>
        </w:tabs>
        <w:ind w:left="902" w:hanging="902"/>
      </w:pPr>
      <w:rPr>
        <w:rFonts w:ascii="Arial" w:hAnsi="Arial" w:cs="Arial"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2"/>
        </w:tabs>
        <w:ind w:left="902" w:hanging="902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>
    <w:nsid w:val="6E0A5219"/>
    <w:multiLevelType w:val="hybridMultilevel"/>
    <w:tmpl w:val="9A124E1E"/>
    <w:lvl w:ilvl="0" w:tplc="0C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6">
    <w:nsid w:val="6EC429E7"/>
    <w:multiLevelType w:val="multilevel"/>
    <w:tmpl w:val="8B06DA94"/>
    <w:lvl w:ilvl="0">
      <w:start w:val="1"/>
      <w:numFmt w:val="decimal"/>
      <w:lvlText w:val="G%1."/>
      <w:lvlJc w:val="left"/>
      <w:pPr>
        <w:tabs>
          <w:tab w:val="num" w:pos="479"/>
        </w:tabs>
        <w:ind w:left="479" w:hanging="360"/>
      </w:pPr>
      <w:rPr>
        <w:rFonts w:ascii="Arial Black" w:hAnsi="Arial Black" w:hint="default"/>
      </w:rPr>
    </w:lvl>
    <w:lvl w:ilvl="1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37">
    <w:nsid w:val="70873212"/>
    <w:multiLevelType w:val="hybridMultilevel"/>
    <w:tmpl w:val="3CA04834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8">
    <w:nsid w:val="760A3F52"/>
    <w:multiLevelType w:val="hybridMultilevel"/>
    <w:tmpl w:val="C5E475E6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9">
    <w:nsid w:val="76197C83"/>
    <w:multiLevelType w:val="hybridMultilevel"/>
    <w:tmpl w:val="47782626"/>
    <w:lvl w:ilvl="0" w:tplc="FFFFFFFF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706A35"/>
    <w:multiLevelType w:val="hybridMultilevel"/>
    <w:tmpl w:val="A8A40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78460B"/>
    <w:multiLevelType w:val="hybridMultilevel"/>
    <w:tmpl w:val="1D7C8D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E56222"/>
    <w:multiLevelType w:val="hybridMultilevel"/>
    <w:tmpl w:val="0C8821B4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43">
    <w:nsid w:val="7F3A18B2"/>
    <w:multiLevelType w:val="hybridMultilevel"/>
    <w:tmpl w:val="204EBE7E"/>
    <w:lvl w:ilvl="0" w:tplc="0C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44">
    <w:nsid w:val="7F715852"/>
    <w:multiLevelType w:val="hybridMultilevel"/>
    <w:tmpl w:val="F844EB9A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39"/>
  </w:num>
  <w:num w:numId="7">
    <w:abstractNumId w:val="14"/>
  </w:num>
  <w:num w:numId="8">
    <w:abstractNumId w:val="34"/>
  </w:num>
  <w:num w:numId="9">
    <w:abstractNumId w:val="2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10">
    <w:abstractNumId w:val="19"/>
  </w:num>
  <w:num w:numId="11">
    <w:abstractNumId w:val="25"/>
  </w:num>
  <w:num w:numId="12">
    <w:abstractNumId w:val="13"/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27"/>
  </w:num>
  <w:num w:numId="16">
    <w:abstractNumId w:val="7"/>
  </w:num>
  <w:num w:numId="17">
    <w:abstractNumId w:val="26"/>
  </w:num>
  <w:num w:numId="18">
    <w:abstractNumId w:val="35"/>
  </w:num>
  <w:num w:numId="19">
    <w:abstractNumId w:val="9"/>
  </w:num>
  <w:num w:numId="20">
    <w:abstractNumId w:val="15"/>
  </w:num>
  <w:num w:numId="21">
    <w:abstractNumId w:val="40"/>
  </w:num>
  <w:num w:numId="22">
    <w:abstractNumId w:val="6"/>
  </w:num>
  <w:num w:numId="23">
    <w:abstractNumId w:val="10"/>
  </w:num>
  <w:num w:numId="24">
    <w:abstractNumId w:val="18"/>
  </w:num>
  <w:num w:numId="25">
    <w:abstractNumId w:val="29"/>
  </w:num>
  <w:num w:numId="26">
    <w:abstractNumId w:val="24"/>
  </w:num>
  <w:num w:numId="27">
    <w:abstractNumId w:val="21"/>
  </w:num>
  <w:num w:numId="28">
    <w:abstractNumId w:val="44"/>
  </w:num>
  <w:num w:numId="29">
    <w:abstractNumId w:val="33"/>
  </w:num>
  <w:num w:numId="30">
    <w:abstractNumId w:val="38"/>
  </w:num>
  <w:num w:numId="31">
    <w:abstractNumId w:val="28"/>
  </w:num>
  <w:num w:numId="32">
    <w:abstractNumId w:val="37"/>
  </w:num>
  <w:num w:numId="33">
    <w:abstractNumId w:val="11"/>
  </w:num>
  <w:num w:numId="34">
    <w:abstractNumId w:val="22"/>
  </w:num>
  <w:num w:numId="35">
    <w:abstractNumId w:val="17"/>
  </w:num>
  <w:num w:numId="36">
    <w:abstractNumId w:val="42"/>
  </w:num>
  <w:num w:numId="37">
    <w:abstractNumId w:val="3"/>
  </w:num>
  <w:num w:numId="38">
    <w:abstractNumId w:val="31"/>
  </w:num>
  <w:num w:numId="39">
    <w:abstractNumId w:val="4"/>
  </w:num>
  <w:num w:numId="40">
    <w:abstractNumId w:val="5"/>
  </w:num>
  <w:num w:numId="41">
    <w:abstractNumId w:val="30"/>
  </w:num>
  <w:num w:numId="42">
    <w:abstractNumId w:val="32"/>
  </w:num>
  <w:num w:numId="43">
    <w:abstractNumId w:val="20"/>
  </w:num>
  <w:num w:numId="44">
    <w:abstractNumId w:val="16"/>
  </w:num>
  <w:num w:numId="45">
    <w:abstractNumId w:val="43"/>
  </w:num>
  <w:num w:numId="46">
    <w:abstractNumId w:val="41"/>
  </w:num>
  <w:num w:numId="47">
    <w:abstractNumId w:val="12"/>
  </w:num>
  <w:num w:numId="48">
    <w:abstractNumId w:val="36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F4"/>
    <w:rsid w:val="0000074D"/>
    <w:rsid w:val="000012D9"/>
    <w:rsid w:val="000014B6"/>
    <w:rsid w:val="000015B8"/>
    <w:rsid w:val="00001663"/>
    <w:rsid w:val="000020DE"/>
    <w:rsid w:val="00002F11"/>
    <w:rsid w:val="00003509"/>
    <w:rsid w:val="000041AE"/>
    <w:rsid w:val="00004216"/>
    <w:rsid w:val="00005FD8"/>
    <w:rsid w:val="000064AD"/>
    <w:rsid w:val="00010170"/>
    <w:rsid w:val="0001051C"/>
    <w:rsid w:val="000127FF"/>
    <w:rsid w:val="00012FCC"/>
    <w:rsid w:val="00013A36"/>
    <w:rsid w:val="00013AEC"/>
    <w:rsid w:val="00013D90"/>
    <w:rsid w:val="00015E28"/>
    <w:rsid w:val="00015FCD"/>
    <w:rsid w:val="00017952"/>
    <w:rsid w:val="00017D0C"/>
    <w:rsid w:val="00021023"/>
    <w:rsid w:val="00021A0D"/>
    <w:rsid w:val="00021D30"/>
    <w:rsid w:val="00023244"/>
    <w:rsid w:val="00023469"/>
    <w:rsid w:val="00024436"/>
    <w:rsid w:val="00024CE0"/>
    <w:rsid w:val="000254A4"/>
    <w:rsid w:val="00026F59"/>
    <w:rsid w:val="000304C0"/>
    <w:rsid w:val="000313BA"/>
    <w:rsid w:val="00031F32"/>
    <w:rsid w:val="000330F1"/>
    <w:rsid w:val="000338F3"/>
    <w:rsid w:val="0003492B"/>
    <w:rsid w:val="00034E80"/>
    <w:rsid w:val="000350AB"/>
    <w:rsid w:val="00035178"/>
    <w:rsid w:val="00036AED"/>
    <w:rsid w:val="0003704C"/>
    <w:rsid w:val="00037699"/>
    <w:rsid w:val="000378DC"/>
    <w:rsid w:val="00037E7C"/>
    <w:rsid w:val="00041EA2"/>
    <w:rsid w:val="000420F3"/>
    <w:rsid w:val="00042778"/>
    <w:rsid w:val="00042807"/>
    <w:rsid w:val="00045003"/>
    <w:rsid w:val="00045261"/>
    <w:rsid w:val="0004587F"/>
    <w:rsid w:val="0004660E"/>
    <w:rsid w:val="00046D5E"/>
    <w:rsid w:val="00047514"/>
    <w:rsid w:val="00052153"/>
    <w:rsid w:val="0005246F"/>
    <w:rsid w:val="000527C9"/>
    <w:rsid w:val="0005283F"/>
    <w:rsid w:val="00052F7D"/>
    <w:rsid w:val="000531DE"/>
    <w:rsid w:val="0005361D"/>
    <w:rsid w:val="00056CB4"/>
    <w:rsid w:val="00057039"/>
    <w:rsid w:val="000571E1"/>
    <w:rsid w:val="00057546"/>
    <w:rsid w:val="000579D9"/>
    <w:rsid w:val="00060A29"/>
    <w:rsid w:val="00061868"/>
    <w:rsid w:val="00061A66"/>
    <w:rsid w:val="000628C1"/>
    <w:rsid w:val="0006330A"/>
    <w:rsid w:val="0006376D"/>
    <w:rsid w:val="00063CB7"/>
    <w:rsid w:val="0006447A"/>
    <w:rsid w:val="000644EC"/>
    <w:rsid w:val="0006471F"/>
    <w:rsid w:val="00064FBD"/>
    <w:rsid w:val="00065259"/>
    <w:rsid w:val="000666A8"/>
    <w:rsid w:val="00066FE8"/>
    <w:rsid w:val="00067352"/>
    <w:rsid w:val="00067422"/>
    <w:rsid w:val="00067E37"/>
    <w:rsid w:val="00067F23"/>
    <w:rsid w:val="000706F2"/>
    <w:rsid w:val="0007130C"/>
    <w:rsid w:val="00071860"/>
    <w:rsid w:val="00071CC9"/>
    <w:rsid w:val="0007281E"/>
    <w:rsid w:val="000737E1"/>
    <w:rsid w:val="0007449C"/>
    <w:rsid w:val="000746FF"/>
    <w:rsid w:val="000765AD"/>
    <w:rsid w:val="0007667D"/>
    <w:rsid w:val="00080D7C"/>
    <w:rsid w:val="00081890"/>
    <w:rsid w:val="00083D5A"/>
    <w:rsid w:val="00084360"/>
    <w:rsid w:val="00084ED1"/>
    <w:rsid w:val="0008698E"/>
    <w:rsid w:val="00086A76"/>
    <w:rsid w:val="00090569"/>
    <w:rsid w:val="00090621"/>
    <w:rsid w:val="000909BE"/>
    <w:rsid w:val="00090DF6"/>
    <w:rsid w:val="00091B2A"/>
    <w:rsid w:val="00092FE1"/>
    <w:rsid w:val="00094EDC"/>
    <w:rsid w:val="0009636B"/>
    <w:rsid w:val="00096509"/>
    <w:rsid w:val="000969D5"/>
    <w:rsid w:val="000974F8"/>
    <w:rsid w:val="000A0701"/>
    <w:rsid w:val="000A0776"/>
    <w:rsid w:val="000A0BF3"/>
    <w:rsid w:val="000A0CAB"/>
    <w:rsid w:val="000A1041"/>
    <w:rsid w:val="000A1C26"/>
    <w:rsid w:val="000A4275"/>
    <w:rsid w:val="000A68BF"/>
    <w:rsid w:val="000A6BEB"/>
    <w:rsid w:val="000B04A0"/>
    <w:rsid w:val="000B06AC"/>
    <w:rsid w:val="000B079D"/>
    <w:rsid w:val="000B1354"/>
    <w:rsid w:val="000B14FA"/>
    <w:rsid w:val="000B16B5"/>
    <w:rsid w:val="000B17AB"/>
    <w:rsid w:val="000B1ABD"/>
    <w:rsid w:val="000B1CD9"/>
    <w:rsid w:val="000B1F3F"/>
    <w:rsid w:val="000B3FE1"/>
    <w:rsid w:val="000B4E23"/>
    <w:rsid w:val="000B5039"/>
    <w:rsid w:val="000B54A3"/>
    <w:rsid w:val="000B5FA4"/>
    <w:rsid w:val="000B608D"/>
    <w:rsid w:val="000B64AF"/>
    <w:rsid w:val="000B6BA3"/>
    <w:rsid w:val="000B6F25"/>
    <w:rsid w:val="000C0ED3"/>
    <w:rsid w:val="000C1C3C"/>
    <w:rsid w:val="000C2059"/>
    <w:rsid w:val="000C2395"/>
    <w:rsid w:val="000C276E"/>
    <w:rsid w:val="000C2DAD"/>
    <w:rsid w:val="000C3D9A"/>
    <w:rsid w:val="000C3DCF"/>
    <w:rsid w:val="000C46EC"/>
    <w:rsid w:val="000C4B55"/>
    <w:rsid w:val="000C5398"/>
    <w:rsid w:val="000C59AC"/>
    <w:rsid w:val="000C6099"/>
    <w:rsid w:val="000C645C"/>
    <w:rsid w:val="000C7AE0"/>
    <w:rsid w:val="000D0F22"/>
    <w:rsid w:val="000D160A"/>
    <w:rsid w:val="000D2336"/>
    <w:rsid w:val="000D4FAF"/>
    <w:rsid w:val="000D6AFC"/>
    <w:rsid w:val="000D75F1"/>
    <w:rsid w:val="000E1AAE"/>
    <w:rsid w:val="000E1D6D"/>
    <w:rsid w:val="000E1E0C"/>
    <w:rsid w:val="000E1F67"/>
    <w:rsid w:val="000E469A"/>
    <w:rsid w:val="000E50B9"/>
    <w:rsid w:val="000E5157"/>
    <w:rsid w:val="000E5C22"/>
    <w:rsid w:val="000E5C8D"/>
    <w:rsid w:val="000E5E76"/>
    <w:rsid w:val="000E6144"/>
    <w:rsid w:val="000E64E5"/>
    <w:rsid w:val="000E6E36"/>
    <w:rsid w:val="000E79FB"/>
    <w:rsid w:val="000F01B3"/>
    <w:rsid w:val="000F0837"/>
    <w:rsid w:val="000F2406"/>
    <w:rsid w:val="000F2692"/>
    <w:rsid w:val="000F3709"/>
    <w:rsid w:val="000F536F"/>
    <w:rsid w:val="000F53EE"/>
    <w:rsid w:val="000F5643"/>
    <w:rsid w:val="000F5FAB"/>
    <w:rsid w:val="000F7066"/>
    <w:rsid w:val="000F71CE"/>
    <w:rsid w:val="000F76F4"/>
    <w:rsid w:val="0010127F"/>
    <w:rsid w:val="00101C7C"/>
    <w:rsid w:val="00102552"/>
    <w:rsid w:val="00102CA9"/>
    <w:rsid w:val="001039D2"/>
    <w:rsid w:val="00104342"/>
    <w:rsid w:val="001045F5"/>
    <w:rsid w:val="001060F8"/>
    <w:rsid w:val="001064FB"/>
    <w:rsid w:val="00106CE7"/>
    <w:rsid w:val="001077FC"/>
    <w:rsid w:val="00107C55"/>
    <w:rsid w:val="00107CC9"/>
    <w:rsid w:val="00110DE6"/>
    <w:rsid w:val="00110E19"/>
    <w:rsid w:val="00110FF6"/>
    <w:rsid w:val="001117F8"/>
    <w:rsid w:val="00112850"/>
    <w:rsid w:val="00112C71"/>
    <w:rsid w:val="0011342F"/>
    <w:rsid w:val="00113EF4"/>
    <w:rsid w:val="001151AB"/>
    <w:rsid w:val="0011539A"/>
    <w:rsid w:val="001153C9"/>
    <w:rsid w:val="00116C70"/>
    <w:rsid w:val="00116E2A"/>
    <w:rsid w:val="001174B1"/>
    <w:rsid w:val="00117CB6"/>
    <w:rsid w:val="00117DA8"/>
    <w:rsid w:val="0012055E"/>
    <w:rsid w:val="0012075E"/>
    <w:rsid w:val="00120FA5"/>
    <w:rsid w:val="00121247"/>
    <w:rsid w:val="001218E3"/>
    <w:rsid w:val="0012346C"/>
    <w:rsid w:val="0012393B"/>
    <w:rsid w:val="0012565E"/>
    <w:rsid w:val="00125A07"/>
    <w:rsid w:val="00127860"/>
    <w:rsid w:val="00127E77"/>
    <w:rsid w:val="00131043"/>
    <w:rsid w:val="001312E1"/>
    <w:rsid w:val="00132588"/>
    <w:rsid w:val="00132C61"/>
    <w:rsid w:val="0013376C"/>
    <w:rsid w:val="00134291"/>
    <w:rsid w:val="001344C1"/>
    <w:rsid w:val="001348A4"/>
    <w:rsid w:val="00134904"/>
    <w:rsid w:val="00134B42"/>
    <w:rsid w:val="00135450"/>
    <w:rsid w:val="0013563B"/>
    <w:rsid w:val="00135937"/>
    <w:rsid w:val="0013654F"/>
    <w:rsid w:val="0013683B"/>
    <w:rsid w:val="00137445"/>
    <w:rsid w:val="00137A76"/>
    <w:rsid w:val="00137D12"/>
    <w:rsid w:val="0014079A"/>
    <w:rsid w:val="00140E1E"/>
    <w:rsid w:val="001418B4"/>
    <w:rsid w:val="00147612"/>
    <w:rsid w:val="0015039A"/>
    <w:rsid w:val="001507A1"/>
    <w:rsid w:val="00150845"/>
    <w:rsid w:val="001526BA"/>
    <w:rsid w:val="00152E50"/>
    <w:rsid w:val="001536E8"/>
    <w:rsid w:val="0015401D"/>
    <w:rsid w:val="001543B3"/>
    <w:rsid w:val="00154C0A"/>
    <w:rsid w:val="00156161"/>
    <w:rsid w:val="001561D9"/>
    <w:rsid w:val="00156C25"/>
    <w:rsid w:val="00160274"/>
    <w:rsid w:val="00162A32"/>
    <w:rsid w:val="00162BCF"/>
    <w:rsid w:val="00165601"/>
    <w:rsid w:val="001656E0"/>
    <w:rsid w:val="0016684B"/>
    <w:rsid w:val="00166974"/>
    <w:rsid w:val="00166E13"/>
    <w:rsid w:val="00166E6C"/>
    <w:rsid w:val="00167B06"/>
    <w:rsid w:val="001704C9"/>
    <w:rsid w:val="00171187"/>
    <w:rsid w:val="001716D7"/>
    <w:rsid w:val="0017181A"/>
    <w:rsid w:val="00171836"/>
    <w:rsid w:val="00171DD3"/>
    <w:rsid w:val="0017253B"/>
    <w:rsid w:val="00172545"/>
    <w:rsid w:val="00174997"/>
    <w:rsid w:val="00174A52"/>
    <w:rsid w:val="00175CD0"/>
    <w:rsid w:val="0017620E"/>
    <w:rsid w:val="00176785"/>
    <w:rsid w:val="0017713E"/>
    <w:rsid w:val="0017714B"/>
    <w:rsid w:val="00177735"/>
    <w:rsid w:val="001778B7"/>
    <w:rsid w:val="00177911"/>
    <w:rsid w:val="00180F71"/>
    <w:rsid w:val="00181CD6"/>
    <w:rsid w:val="0018376A"/>
    <w:rsid w:val="00184933"/>
    <w:rsid w:val="00184EE2"/>
    <w:rsid w:val="00184F54"/>
    <w:rsid w:val="0018584C"/>
    <w:rsid w:val="00186B58"/>
    <w:rsid w:val="00187458"/>
    <w:rsid w:val="00187F13"/>
    <w:rsid w:val="001901CB"/>
    <w:rsid w:val="001904A7"/>
    <w:rsid w:val="00190AC6"/>
    <w:rsid w:val="00191D6D"/>
    <w:rsid w:val="00192057"/>
    <w:rsid w:val="00192A6C"/>
    <w:rsid w:val="00193062"/>
    <w:rsid w:val="00193FCF"/>
    <w:rsid w:val="0019543A"/>
    <w:rsid w:val="0019560B"/>
    <w:rsid w:val="00196597"/>
    <w:rsid w:val="001A04F6"/>
    <w:rsid w:val="001A0555"/>
    <w:rsid w:val="001A0DE9"/>
    <w:rsid w:val="001A23CD"/>
    <w:rsid w:val="001A2639"/>
    <w:rsid w:val="001A2E08"/>
    <w:rsid w:val="001A48E0"/>
    <w:rsid w:val="001A56D6"/>
    <w:rsid w:val="001A5C38"/>
    <w:rsid w:val="001A68ED"/>
    <w:rsid w:val="001A742D"/>
    <w:rsid w:val="001A79D0"/>
    <w:rsid w:val="001A7A87"/>
    <w:rsid w:val="001B0135"/>
    <w:rsid w:val="001B0667"/>
    <w:rsid w:val="001B087C"/>
    <w:rsid w:val="001B116F"/>
    <w:rsid w:val="001B1B7C"/>
    <w:rsid w:val="001B3288"/>
    <w:rsid w:val="001B3654"/>
    <w:rsid w:val="001B3FAC"/>
    <w:rsid w:val="001B3FFD"/>
    <w:rsid w:val="001B4A7F"/>
    <w:rsid w:val="001B4C23"/>
    <w:rsid w:val="001B4FB6"/>
    <w:rsid w:val="001B524B"/>
    <w:rsid w:val="001B6BAC"/>
    <w:rsid w:val="001B7071"/>
    <w:rsid w:val="001B75AF"/>
    <w:rsid w:val="001C0052"/>
    <w:rsid w:val="001C08A4"/>
    <w:rsid w:val="001C091E"/>
    <w:rsid w:val="001C0E12"/>
    <w:rsid w:val="001C176D"/>
    <w:rsid w:val="001C41E2"/>
    <w:rsid w:val="001C4A91"/>
    <w:rsid w:val="001C5A51"/>
    <w:rsid w:val="001C605F"/>
    <w:rsid w:val="001C6B01"/>
    <w:rsid w:val="001C7B88"/>
    <w:rsid w:val="001D086D"/>
    <w:rsid w:val="001D0B1E"/>
    <w:rsid w:val="001D0C6C"/>
    <w:rsid w:val="001D2315"/>
    <w:rsid w:val="001D3392"/>
    <w:rsid w:val="001D3B37"/>
    <w:rsid w:val="001D587D"/>
    <w:rsid w:val="001D5885"/>
    <w:rsid w:val="001D676B"/>
    <w:rsid w:val="001E030F"/>
    <w:rsid w:val="001E0D97"/>
    <w:rsid w:val="001E0E3A"/>
    <w:rsid w:val="001E184C"/>
    <w:rsid w:val="001E1954"/>
    <w:rsid w:val="001E2670"/>
    <w:rsid w:val="001E28AA"/>
    <w:rsid w:val="001E2F8A"/>
    <w:rsid w:val="001E3955"/>
    <w:rsid w:val="001E3D51"/>
    <w:rsid w:val="001E4614"/>
    <w:rsid w:val="001E470A"/>
    <w:rsid w:val="001E5656"/>
    <w:rsid w:val="001E6070"/>
    <w:rsid w:val="001E68E3"/>
    <w:rsid w:val="001E7409"/>
    <w:rsid w:val="001E7A56"/>
    <w:rsid w:val="001F070C"/>
    <w:rsid w:val="001F076D"/>
    <w:rsid w:val="001F0F65"/>
    <w:rsid w:val="001F10E2"/>
    <w:rsid w:val="001F120C"/>
    <w:rsid w:val="001F1879"/>
    <w:rsid w:val="001F1AA1"/>
    <w:rsid w:val="001F1FE1"/>
    <w:rsid w:val="001F2ED7"/>
    <w:rsid w:val="001F42B8"/>
    <w:rsid w:val="001F4336"/>
    <w:rsid w:val="001F5397"/>
    <w:rsid w:val="001F5EA3"/>
    <w:rsid w:val="001F644D"/>
    <w:rsid w:val="00202CDB"/>
    <w:rsid w:val="002034A3"/>
    <w:rsid w:val="00203CE3"/>
    <w:rsid w:val="002048F1"/>
    <w:rsid w:val="002055BB"/>
    <w:rsid w:val="002065BF"/>
    <w:rsid w:val="00206645"/>
    <w:rsid w:val="00206AC0"/>
    <w:rsid w:val="002106DB"/>
    <w:rsid w:val="002134F3"/>
    <w:rsid w:val="00213553"/>
    <w:rsid w:val="00214CF0"/>
    <w:rsid w:val="0021508D"/>
    <w:rsid w:val="00215327"/>
    <w:rsid w:val="00215778"/>
    <w:rsid w:val="002157CA"/>
    <w:rsid w:val="00217D57"/>
    <w:rsid w:val="00220AF2"/>
    <w:rsid w:val="00220CE7"/>
    <w:rsid w:val="0022486E"/>
    <w:rsid w:val="00226972"/>
    <w:rsid w:val="00226E1B"/>
    <w:rsid w:val="00227B04"/>
    <w:rsid w:val="002302A7"/>
    <w:rsid w:val="00231A0C"/>
    <w:rsid w:val="00231E1C"/>
    <w:rsid w:val="00233333"/>
    <w:rsid w:val="002338DF"/>
    <w:rsid w:val="002338E6"/>
    <w:rsid w:val="00234D5C"/>
    <w:rsid w:val="00235B73"/>
    <w:rsid w:val="002367CA"/>
    <w:rsid w:val="00236BAA"/>
    <w:rsid w:val="00237284"/>
    <w:rsid w:val="00241A66"/>
    <w:rsid w:val="00241D8F"/>
    <w:rsid w:val="00244B24"/>
    <w:rsid w:val="0024510D"/>
    <w:rsid w:val="00245C0F"/>
    <w:rsid w:val="00247739"/>
    <w:rsid w:val="002477C3"/>
    <w:rsid w:val="00250E0B"/>
    <w:rsid w:val="00250EDA"/>
    <w:rsid w:val="00251FE7"/>
    <w:rsid w:val="00252C3C"/>
    <w:rsid w:val="00253E81"/>
    <w:rsid w:val="00254BFC"/>
    <w:rsid w:val="00255570"/>
    <w:rsid w:val="00255CC3"/>
    <w:rsid w:val="0025619E"/>
    <w:rsid w:val="00256BE2"/>
    <w:rsid w:val="00256CF7"/>
    <w:rsid w:val="00257033"/>
    <w:rsid w:val="002574D6"/>
    <w:rsid w:val="0026019E"/>
    <w:rsid w:val="0026071A"/>
    <w:rsid w:val="00260DBB"/>
    <w:rsid w:val="00260EF6"/>
    <w:rsid w:val="00261992"/>
    <w:rsid w:val="002635A9"/>
    <w:rsid w:val="002637D1"/>
    <w:rsid w:val="00264681"/>
    <w:rsid w:val="00264746"/>
    <w:rsid w:val="00267359"/>
    <w:rsid w:val="0027021F"/>
    <w:rsid w:val="002703F2"/>
    <w:rsid w:val="002706A6"/>
    <w:rsid w:val="002714C9"/>
    <w:rsid w:val="00271999"/>
    <w:rsid w:val="00271AF9"/>
    <w:rsid w:val="00271EA9"/>
    <w:rsid w:val="002722E5"/>
    <w:rsid w:val="00273054"/>
    <w:rsid w:val="00273F7A"/>
    <w:rsid w:val="00275706"/>
    <w:rsid w:val="00275D14"/>
    <w:rsid w:val="0027631F"/>
    <w:rsid w:val="00276525"/>
    <w:rsid w:val="00276670"/>
    <w:rsid w:val="00276914"/>
    <w:rsid w:val="002774E9"/>
    <w:rsid w:val="002805B7"/>
    <w:rsid w:val="002809BB"/>
    <w:rsid w:val="0028159C"/>
    <w:rsid w:val="002816E6"/>
    <w:rsid w:val="002837FE"/>
    <w:rsid w:val="00285032"/>
    <w:rsid w:val="0028715A"/>
    <w:rsid w:val="00287679"/>
    <w:rsid w:val="00287D8B"/>
    <w:rsid w:val="002904BD"/>
    <w:rsid w:val="002914AF"/>
    <w:rsid w:val="00291878"/>
    <w:rsid w:val="0029236F"/>
    <w:rsid w:val="0029275C"/>
    <w:rsid w:val="00292DDE"/>
    <w:rsid w:val="002931D0"/>
    <w:rsid w:val="00294007"/>
    <w:rsid w:val="00294A2D"/>
    <w:rsid w:val="00294C49"/>
    <w:rsid w:val="00294C77"/>
    <w:rsid w:val="002956FF"/>
    <w:rsid w:val="00295B26"/>
    <w:rsid w:val="00297277"/>
    <w:rsid w:val="00297702"/>
    <w:rsid w:val="002A0C80"/>
    <w:rsid w:val="002A1250"/>
    <w:rsid w:val="002A14DC"/>
    <w:rsid w:val="002A18B1"/>
    <w:rsid w:val="002A2920"/>
    <w:rsid w:val="002A4116"/>
    <w:rsid w:val="002A63B0"/>
    <w:rsid w:val="002A6AE0"/>
    <w:rsid w:val="002A756A"/>
    <w:rsid w:val="002B2256"/>
    <w:rsid w:val="002B233C"/>
    <w:rsid w:val="002B2524"/>
    <w:rsid w:val="002B3BB2"/>
    <w:rsid w:val="002B3D8D"/>
    <w:rsid w:val="002B4098"/>
    <w:rsid w:val="002B4204"/>
    <w:rsid w:val="002B4750"/>
    <w:rsid w:val="002B482E"/>
    <w:rsid w:val="002B4D7B"/>
    <w:rsid w:val="002B5878"/>
    <w:rsid w:val="002B7C45"/>
    <w:rsid w:val="002C07A0"/>
    <w:rsid w:val="002C0813"/>
    <w:rsid w:val="002C11DD"/>
    <w:rsid w:val="002C146F"/>
    <w:rsid w:val="002C1AF3"/>
    <w:rsid w:val="002C1CA9"/>
    <w:rsid w:val="002C3223"/>
    <w:rsid w:val="002C38AB"/>
    <w:rsid w:val="002C48DB"/>
    <w:rsid w:val="002C606A"/>
    <w:rsid w:val="002C60B2"/>
    <w:rsid w:val="002D0584"/>
    <w:rsid w:val="002D09A4"/>
    <w:rsid w:val="002D10DD"/>
    <w:rsid w:val="002D16E5"/>
    <w:rsid w:val="002D186C"/>
    <w:rsid w:val="002D1A15"/>
    <w:rsid w:val="002D1AB6"/>
    <w:rsid w:val="002D24C5"/>
    <w:rsid w:val="002D25F6"/>
    <w:rsid w:val="002D2D1D"/>
    <w:rsid w:val="002D2E40"/>
    <w:rsid w:val="002D3175"/>
    <w:rsid w:val="002D35BC"/>
    <w:rsid w:val="002D39EC"/>
    <w:rsid w:val="002D3B5D"/>
    <w:rsid w:val="002D3DB5"/>
    <w:rsid w:val="002D3F4F"/>
    <w:rsid w:val="002D5642"/>
    <w:rsid w:val="002D5D1E"/>
    <w:rsid w:val="002D6155"/>
    <w:rsid w:val="002D7778"/>
    <w:rsid w:val="002D7CA1"/>
    <w:rsid w:val="002E00C2"/>
    <w:rsid w:val="002E08A2"/>
    <w:rsid w:val="002E122F"/>
    <w:rsid w:val="002E1565"/>
    <w:rsid w:val="002E194B"/>
    <w:rsid w:val="002E25F1"/>
    <w:rsid w:val="002E27AD"/>
    <w:rsid w:val="002E2886"/>
    <w:rsid w:val="002E31DF"/>
    <w:rsid w:val="002E334F"/>
    <w:rsid w:val="002E3805"/>
    <w:rsid w:val="002E38DC"/>
    <w:rsid w:val="002E560B"/>
    <w:rsid w:val="002E56B0"/>
    <w:rsid w:val="002E57FD"/>
    <w:rsid w:val="002E6364"/>
    <w:rsid w:val="002E6562"/>
    <w:rsid w:val="002E6C45"/>
    <w:rsid w:val="002E73F1"/>
    <w:rsid w:val="002E7E7F"/>
    <w:rsid w:val="002F0494"/>
    <w:rsid w:val="002F234E"/>
    <w:rsid w:val="002F25F1"/>
    <w:rsid w:val="002F2A98"/>
    <w:rsid w:val="002F2CFE"/>
    <w:rsid w:val="002F2D4F"/>
    <w:rsid w:val="002F402B"/>
    <w:rsid w:val="002F493E"/>
    <w:rsid w:val="002F4D67"/>
    <w:rsid w:val="002F59E9"/>
    <w:rsid w:val="002F65F7"/>
    <w:rsid w:val="0030002B"/>
    <w:rsid w:val="00300562"/>
    <w:rsid w:val="0030097D"/>
    <w:rsid w:val="00301423"/>
    <w:rsid w:val="0030186C"/>
    <w:rsid w:val="00302C99"/>
    <w:rsid w:val="003035E7"/>
    <w:rsid w:val="00304199"/>
    <w:rsid w:val="00304813"/>
    <w:rsid w:val="00305B35"/>
    <w:rsid w:val="00305C5E"/>
    <w:rsid w:val="00306AB3"/>
    <w:rsid w:val="00306B3B"/>
    <w:rsid w:val="003072B5"/>
    <w:rsid w:val="00310EF4"/>
    <w:rsid w:val="00311107"/>
    <w:rsid w:val="003113A6"/>
    <w:rsid w:val="00311445"/>
    <w:rsid w:val="00312199"/>
    <w:rsid w:val="00312973"/>
    <w:rsid w:val="00313364"/>
    <w:rsid w:val="003133E9"/>
    <w:rsid w:val="0031342A"/>
    <w:rsid w:val="00313FD3"/>
    <w:rsid w:val="00314473"/>
    <w:rsid w:val="00315911"/>
    <w:rsid w:val="003173D7"/>
    <w:rsid w:val="00317678"/>
    <w:rsid w:val="00317762"/>
    <w:rsid w:val="00317E5D"/>
    <w:rsid w:val="003203D7"/>
    <w:rsid w:val="00320480"/>
    <w:rsid w:val="003207C6"/>
    <w:rsid w:val="00320835"/>
    <w:rsid w:val="0032157F"/>
    <w:rsid w:val="003218C4"/>
    <w:rsid w:val="003218D6"/>
    <w:rsid w:val="00321E9D"/>
    <w:rsid w:val="003220B6"/>
    <w:rsid w:val="00322420"/>
    <w:rsid w:val="003227FB"/>
    <w:rsid w:val="00324A67"/>
    <w:rsid w:val="00326AC9"/>
    <w:rsid w:val="00331B6E"/>
    <w:rsid w:val="003322D3"/>
    <w:rsid w:val="00334AF1"/>
    <w:rsid w:val="00335411"/>
    <w:rsid w:val="00335BD2"/>
    <w:rsid w:val="00336BAD"/>
    <w:rsid w:val="00336E18"/>
    <w:rsid w:val="00337F61"/>
    <w:rsid w:val="00340606"/>
    <w:rsid w:val="0034095D"/>
    <w:rsid w:val="003410D3"/>
    <w:rsid w:val="003427EC"/>
    <w:rsid w:val="0034290A"/>
    <w:rsid w:val="00342B26"/>
    <w:rsid w:val="00345219"/>
    <w:rsid w:val="00345FE8"/>
    <w:rsid w:val="0034610D"/>
    <w:rsid w:val="00346ABA"/>
    <w:rsid w:val="00346DB1"/>
    <w:rsid w:val="00347009"/>
    <w:rsid w:val="003473B6"/>
    <w:rsid w:val="0034779B"/>
    <w:rsid w:val="003477E2"/>
    <w:rsid w:val="003512A3"/>
    <w:rsid w:val="0035142E"/>
    <w:rsid w:val="00351959"/>
    <w:rsid w:val="00352179"/>
    <w:rsid w:val="003522D3"/>
    <w:rsid w:val="00354C5F"/>
    <w:rsid w:val="00354F16"/>
    <w:rsid w:val="0035522F"/>
    <w:rsid w:val="00355621"/>
    <w:rsid w:val="003557E0"/>
    <w:rsid w:val="00355858"/>
    <w:rsid w:val="00357774"/>
    <w:rsid w:val="00360940"/>
    <w:rsid w:val="00360CC1"/>
    <w:rsid w:val="00361072"/>
    <w:rsid w:val="0036209B"/>
    <w:rsid w:val="00362560"/>
    <w:rsid w:val="0036267A"/>
    <w:rsid w:val="003629E2"/>
    <w:rsid w:val="00362D91"/>
    <w:rsid w:val="00362E91"/>
    <w:rsid w:val="00364915"/>
    <w:rsid w:val="00366CA9"/>
    <w:rsid w:val="0036740B"/>
    <w:rsid w:val="003703D0"/>
    <w:rsid w:val="00370C93"/>
    <w:rsid w:val="00372687"/>
    <w:rsid w:val="00372814"/>
    <w:rsid w:val="00372F35"/>
    <w:rsid w:val="0037360C"/>
    <w:rsid w:val="00373C08"/>
    <w:rsid w:val="00374948"/>
    <w:rsid w:val="00374D5E"/>
    <w:rsid w:val="00374DE6"/>
    <w:rsid w:val="0037649A"/>
    <w:rsid w:val="003765C3"/>
    <w:rsid w:val="0037696F"/>
    <w:rsid w:val="0037799F"/>
    <w:rsid w:val="003779B7"/>
    <w:rsid w:val="0038210C"/>
    <w:rsid w:val="00382962"/>
    <w:rsid w:val="00382B50"/>
    <w:rsid w:val="00382C54"/>
    <w:rsid w:val="003833B7"/>
    <w:rsid w:val="0038406B"/>
    <w:rsid w:val="00384282"/>
    <w:rsid w:val="00384A4C"/>
    <w:rsid w:val="003856A7"/>
    <w:rsid w:val="00385BEC"/>
    <w:rsid w:val="00385C64"/>
    <w:rsid w:val="0038628A"/>
    <w:rsid w:val="0038793E"/>
    <w:rsid w:val="003912CB"/>
    <w:rsid w:val="003919F8"/>
    <w:rsid w:val="00391EE3"/>
    <w:rsid w:val="00391F7E"/>
    <w:rsid w:val="003943B2"/>
    <w:rsid w:val="003945F9"/>
    <w:rsid w:val="003953AB"/>
    <w:rsid w:val="003963E3"/>
    <w:rsid w:val="0039661B"/>
    <w:rsid w:val="003969CA"/>
    <w:rsid w:val="003975C3"/>
    <w:rsid w:val="0039776B"/>
    <w:rsid w:val="00397BAE"/>
    <w:rsid w:val="003A06DE"/>
    <w:rsid w:val="003A15B4"/>
    <w:rsid w:val="003A1DD6"/>
    <w:rsid w:val="003A228A"/>
    <w:rsid w:val="003A2C0C"/>
    <w:rsid w:val="003A4AA3"/>
    <w:rsid w:val="003A52ED"/>
    <w:rsid w:val="003A5A8F"/>
    <w:rsid w:val="003A5FAD"/>
    <w:rsid w:val="003A659C"/>
    <w:rsid w:val="003A69A0"/>
    <w:rsid w:val="003A74A4"/>
    <w:rsid w:val="003A7731"/>
    <w:rsid w:val="003B1321"/>
    <w:rsid w:val="003B13C3"/>
    <w:rsid w:val="003B1858"/>
    <w:rsid w:val="003B18B4"/>
    <w:rsid w:val="003B4F54"/>
    <w:rsid w:val="003B5C11"/>
    <w:rsid w:val="003B7901"/>
    <w:rsid w:val="003C0CEF"/>
    <w:rsid w:val="003C22B8"/>
    <w:rsid w:val="003C24A5"/>
    <w:rsid w:val="003C3413"/>
    <w:rsid w:val="003C4122"/>
    <w:rsid w:val="003C56EE"/>
    <w:rsid w:val="003C601C"/>
    <w:rsid w:val="003C65E6"/>
    <w:rsid w:val="003C6DD3"/>
    <w:rsid w:val="003C78FD"/>
    <w:rsid w:val="003C7936"/>
    <w:rsid w:val="003D0B66"/>
    <w:rsid w:val="003D148A"/>
    <w:rsid w:val="003D1AE5"/>
    <w:rsid w:val="003D2381"/>
    <w:rsid w:val="003D26E5"/>
    <w:rsid w:val="003D2D32"/>
    <w:rsid w:val="003D440F"/>
    <w:rsid w:val="003D4420"/>
    <w:rsid w:val="003D4823"/>
    <w:rsid w:val="003D4E0D"/>
    <w:rsid w:val="003D5370"/>
    <w:rsid w:val="003D6743"/>
    <w:rsid w:val="003D71BB"/>
    <w:rsid w:val="003E02AE"/>
    <w:rsid w:val="003E1F2D"/>
    <w:rsid w:val="003E3445"/>
    <w:rsid w:val="003E34C6"/>
    <w:rsid w:val="003E4E1F"/>
    <w:rsid w:val="003E63B6"/>
    <w:rsid w:val="003E68C4"/>
    <w:rsid w:val="003E6EAD"/>
    <w:rsid w:val="003E6EDE"/>
    <w:rsid w:val="003E734B"/>
    <w:rsid w:val="003E7C1B"/>
    <w:rsid w:val="003F0408"/>
    <w:rsid w:val="003F16A8"/>
    <w:rsid w:val="003F185B"/>
    <w:rsid w:val="003F296D"/>
    <w:rsid w:val="003F2B3A"/>
    <w:rsid w:val="003F2BBC"/>
    <w:rsid w:val="003F2E0E"/>
    <w:rsid w:val="003F3E68"/>
    <w:rsid w:val="003F44BB"/>
    <w:rsid w:val="003F45FE"/>
    <w:rsid w:val="003F4A26"/>
    <w:rsid w:val="003F4DC7"/>
    <w:rsid w:val="003F50EB"/>
    <w:rsid w:val="003F58B3"/>
    <w:rsid w:val="003F5C3F"/>
    <w:rsid w:val="003F5D76"/>
    <w:rsid w:val="003F6BA7"/>
    <w:rsid w:val="003F6C8E"/>
    <w:rsid w:val="004006E4"/>
    <w:rsid w:val="00401AAE"/>
    <w:rsid w:val="00402125"/>
    <w:rsid w:val="00402AED"/>
    <w:rsid w:val="004033DF"/>
    <w:rsid w:val="0040340B"/>
    <w:rsid w:val="00403EA9"/>
    <w:rsid w:val="00404A41"/>
    <w:rsid w:val="00405E10"/>
    <w:rsid w:val="0040754C"/>
    <w:rsid w:val="00411E08"/>
    <w:rsid w:val="00411EF9"/>
    <w:rsid w:val="004132D8"/>
    <w:rsid w:val="00414206"/>
    <w:rsid w:val="00414311"/>
    <w:rsid w:val="004154E4"/>
    <w:rsid w:val="004163EF"/>
    <w:rsid w:val="004173D4"/>
    <w:rsid w:val="00417ADA"/>
    <w:rsid w:val="00417CE6"/>
    <w:rsid w:val="00420165"/>
    <w:rsid w:val="004201F9"/>
    <w:rsid w:val="004204AA"/>
    <w:rsid w:val="00420A87"/>
    <w:rsid w:val="00421F7A"/>
    <w:rsid w:val="00422775"/>
    <w:rsid w:val="00422D86"/>
    <w:rsid w:val="00422E62"/>
    <w:rsid w:val="00423F1B"/>
    <w:rsid w:val="0042625F"/>
    <w:rsid w:val="00426A06"/>
    <w:rsid w:val="00427126"/>
    <w:rsid w:val="00427FAC"/>
    <w:rsid w:val="00427FE4"/>
    <w:rsid w:val="0043107F"/>
    <w:rsid w:val="00431A75"/>
    <w:rsid w:val="00431B01"/>
    <w:rsid w:val="00433395"/>
    <w:rsid w:val="00433583"/>
    <w:rsid w:val="004339B5"/>
    <w:rsid w:val="00434969"/>
    <w:rsid w:val="00434CD8"/>
    <w:rsid w:val="00434DFD"/>
    <w:rsid w:val="00435519"/>
    <w:rsid w:val="004363EB"/>
    <w:rsid w:val="00437C18"/>
    <w:rsid w:val="00440DA1"/>
    <w:rsid w:val="00441134"/>
    <w:rsid w:val="004416EE"/>
    <w:rsid w:val="0044283E"/>
    <w:rsid w:val="004430B4"/>
    <w:rsid w:val="00443B25"/>
    <w:rsid w:val="00443B57"/>
    <w:rsid w:val="0044412D"/>
    <w:rsid w:val="0044438D"/>
    <w:rsid w:val="004446AD"/>
    <w:rsid w:val="004448ED"/>
    <w:rsid w:val="00444B9A"/>
    <w:rsid w:val="004454F9"/>
    <w:rsid w:val="00447582"/>
    <w:rsid w:val="00447D5F"/>
    <w:rsid w:val="00450A57"/>
    <w:rsid w:val="00451C72"/>
    <w:rsid w:val="00451DC1"/>
    <w:rsid w:val="00452549"/>
    <w:rsid w:val="00452C38"/>
    <w:rsid w:val="00452ED8"/>
    <w:rsid w:val="00452F42"/>
    <w:rsid w:val="004530CD"/>
    <w:rsid w:val="0045519E"/>
    <w:rsid w:val="0045555C"/>
    <w:rsid w:val="00456724"/>
    <w:rsid w:val="0045771C"/>
    <w:rsid w:val="00457E42"/>
    <w:rsid w:val="00460090"/>
    <w:rsid w:val="00460504"/>
    <w:rsid w:val="00460783"/>
    <w:rsid w:val="00460BBB"/>
    <w:rsid w:val="004613F5"/>
    <w:rsid w:val="0046164B"/>
    <w:rsid w:val="00461B9D"/>
    <w:rsid w:val="00461E09"/>
    <w:rsid w:val="00462862"/>
    <w:rsid w:val="00462B7A"/>
    <w:rsid w:val="00464D5B"/>
    <w:rsid w:val="004651C7"/>
    <w:rsid w:val="00466CFD"/>
    <w:rsid w:val="00467465"/>
    <w:rsid w:val="00467C76"/>
    <w:rsid w:val="00470C9D"/>
    <w:rsid w:val="004718C8"/>
    <w:rsid w:val="00472177"/>
    <w:rsid w:val="0047332F"/>
    <w:rsid w:val="0047339A"/>
    <w:rsid w:val="00475B56"/>
    <w:rsid w:val="00476F08"/>
    <w:rsid w:val="00476F5F"/>
    <w:rsid w:val="0047777B"/>
    <w:rsid w:val="00477974"/>
    <w:rsid w:val="00477AD9"/>
    <w:rsid w:val="00477D6D"/>
    <w:rsid w:val="00481734"/>
    <w:rsid w:val="00481763"/>
    <w:rsid w:val="004826EE"/>
    <w:rsid w:val="00482764"/>
    <w:rsid w:val="00482863"/>
    <w:rsid w:val="00482DC3"/>
    <w:rsid w:val="0048302A"/>
    <w:rsid w:val="004831FD"/>
    <w:rsid w:val="00483A37"/>
    <w:rsid w:val="004848CF"/>
    <w:rsid w:val="0048519C"/>
    <w:rsid w:val="00486D75"/>
    <w:rsid w:val="0048789E"/>
    <w:rsid w:val="00487FB7"/>
    <w:rsid w:val="0049092B"/>
    <w:rsid w:val="00490DA7"/>
    <w:rsid w:val="0049384E"/>
    <w:rsid w:val="00494FCB"/>
    <w:rsid w:val="004953CC"/>
    <w:rsid w:val="00495CC2"/>
    <w:rsid w:val="00496AB7"/>
    <w:rsid w:val="00497349"/>
    <w:rsid w:val="00497790"/>
    <w:rsid w:val="00497FB3"/>
    <w:rsid w:val="004A076F"/>
    <w:rsid w:val="004A183B"/>
    <w:rsid w:val="004A29E9"/>
    <w:rsid w:val="004A5D20"/>
    <w:rsid w:val="004A6A7A"/>
    <w:rsid w:val="004A7050"/>
    <w:rsid w:val="004B0792"/>
    <w:rsid w:val="004B258A"/>
    <w:rsid w:val="004B2AE2"/>
    <w:rsid w:val="004B39B1"/>
    <w:rsid w:val="004B3E92"/>
    <w:rsid w:val="004B566F"/>
    <w:rsid w:val="004B6A62"/>
    <w:rsid w:val="004B6AC5"/>
    <w:rsid w:val="004B79B6"/>
    <w:rsid w:val="004C3490"/>
    <w:rsid w:val="004C37B5"/>
    <w:rsid w:val="004C3E1C"/>
    <w:rsid w:val="004C4007"/>
    <w:rsid w:val="004C46E1"/>
    <w:rsid w:val="004C4894"/>
    <w:rsid w:val="004C4A69"/>
    <w:rsid w:val="004C5594"/>
    <w:rsid w:val="004C5ACD"/>
    <w:rsid w:val="004C67B6"/>
    <w:rsid w:val="004D0961"/>
    <w:rsid w:val="004D0C83"/>
    <w:rsid w:val="004D0EAD"/>
    <w:rsid w:val="004D0F32"/>
    <w:rsid w:val="004D1212"/>
    <w:rsid w:val="004D2417"/>
    <w:rsid w:val="004D2749"/>
    <w:rsid w:val="004D2DB2"/>
    <w:rsid w:val="004D3946"/>
    <w:rsid w:val="004D4D0C"/>
    <w:rsid w:val="004D5F8A"/>
    <w:rsid w:val="004D6366"/>
    <w:rsid w:val="004D7628"/>
    <w:rsid w:val="004D7CBD"/>
    <w:rsid w:val="004E0397"/>
    <w:rsid w:val="004E0A2B"/>
    <w:rsid w:val="004E0CBC"/>
    <w:rsid w:val="004E1AA2"/>
    <w:rsid w:val="004E24ED"/>
    <w:rsid w:val="004E28B9"/>
    <w:rsid w:val="004E3BBA"/>
    <w:rsid w:val="004E415A"/>
    <w:rsid w:val="004E5888"/>
    <w:rsid w:val="004E65B9"/>
    <w:rsid w:val="004E7C51"/>
    <w:rsid w:val="004F001B"/>
    <w:rsid w:val="004F2656"/>
    <w:rsid w:val="004F3FE5"/>
    <w:rsid w:val="004F4CD0"/>
    <w:rsid w:val="004F53E8"/>
    <w:rsid w:val="004F56C8"/>
    <w:rsid w:val="004F5B76"/>
    <w:rsid w:val="004F6702"/>
    <w:rsid w:val="004F6F51"/>
    <w:rsid w:val="004F7900"/>
    <w:rsid w:val="00500441"/>
    <w:rsid w:val="00500449"/>
    <w:rsid w:val="00500747"/>
    <w:rsid w:val="00502378"/>
    <w:rsid w:val="00503AD1"/>
    <w:rsid w:val="00505175"/>
    <w:rsid w:val="005059BD"/>
    <w:rsid w:val="0050741A"/>
    <w:rsid w:val="00507427"/>
    <w:rsid w:val="0051006B"/>
    <w:rsid w:val="00510895"/>
    <w:rsid w:val="0051193F"/>
    <w:rsid w:val="005124DA"/>
    <w:rsid w:val="00513220"/>
    <w:rsid w:val="00513961"/>
    <w:rsid w:val="00515487"/>
    <w:rsid w:val="0051679D"/>
    <w:rsid w:val="0051725A"/>
    <w:rsid w:val="005172BD"/>
    <w:rsid w:val="00517BCF"/>
    <w:rsid w:val="00517EB8"/>
    <w:rsid w:val="005204F6"/>
    <w:rsid w:val="0052239C"/>
    <w:rsid w:val="00522421"/>
    <w:rsid w:val="00524184"/>
    <w:rsid w:val="005244B5"/>
    <w:rsid w:val="00524793"/>
    <w:rsid w:val="00524A98"/>
    <w:rsid w:val="00527412"/>
    <w:rsid w:val="00531B44"/>
    <w:rsid w:val="00531F05"/>
    <w:rsid w:val="005326E6"/>
    <w:rsid w:val="00533659"/>
    <w:rsid w:val="00533DE8"/>
    <w:rsid w:val="0053507C"/>
    <w:rsid w:val="00535235"/>
    <w:rsid w:val="00536069"/>
    <w:rsid w:val="005361A0"/>
    <w:rsid w:val="00537C1A"/>
    <w:rsid w:val="0054001E"/>
    <w:rsid w:val="0054025C"/>
    <w:rsid w:val="005427B7"/>
    <w:rsid w:val="00542803"/>
    <w:rsid w:val="0054293D"/>
    <w:rsid w:val="0054308B"/>
    <w:rsid w:val="00544BE8"/>
    <w:rsid w:val="00545F99"/>
    <w:rsid w:val="0054601C"/>
    <w:rsid w:val="00546290"/>
    <w:rsid w:val="00546B05"/>
    <w:rsid w:val="005472F0"/>
    <w:rsid w:val="0054782D"/>
    <w:rsid w:val="005479F1"/>
    <w:rsid w:val="00550D16"/>
    <w:rsid w:val="00551297"/>
    <w:rsid w:val="00551726"/>
    <w:rsid w:val="0055256C"/>
    <w:rsid w:val="005525F4"/>
    <w:rsid w:val="00552FE1"/>
    <w:rsid w:val="00555E11"/>
    <w:rsid w:val="00556A4F"/>
    <w:rsid w:val="005606DE"/>
    <w:rsid w:val="00561071"/>
    <w:rsid w:val="0056195E"/>
    <w:rsid w:val="005619A1"/>
    <w:rsid w:val="00561B15"/>
    <w:rsid w:val="00562652"/>
    <w:rsid w:val="00562723"/>
    <w:rsid w:val="00562CCD"/>
    <w:rsid w:val="00563633"/>
    <w:rsid w:val="005638D8"/>
    <w:rsid w:val="00565B29"/>
    <w:rsid w:val="00566FF0"/>
    <w:rsid w:val="005677A6"/>
    <w:rsid w:val="00567D18"/>
    <w:rsid w:val="0057046B"/>
    <w:rsid w:val="00570BD9"/>
    <w:rsid w:val="00571D81"/>
    <w:rsid w:val="00572ED1"/>
    <w:rsid w:val="0057302F"/>
    <w:rsid w:val="005758AD"/>
    <w:rsid w:val="00575F3F"/>
    <w:rsid w:val="005761AD"/>
    <w:rsid w:val="0057710F"/>
    <w:rsid w:val="0057764C"/>
    <w:rsid w:val="00577DAD"/>
    <w:rsid w:val="00577ECB"/>
    <w:rsid w:val="00580D4C"/>
    <w:rsid w:val="00581852"/>
    <w:rsid w:val="00582DF3"/>
    <w:rsid w:val="00583E82"/>
    <w:rsid w:val="00585203"/>
    <w:rsid w:val="00585D11"/>
    <w:rsid w:val="0058623D"/>
    <w:rsid w:val="00587487"/>
    <w:rsid w:val="005874EA"/>
    <w:rsid w:val="00587A0A"/>
    <w:rsid w:val="00587B21"/>
    <w:rsid w:val="00590390"/>
    <w:rsid w:val="00591578"/>
    <w:rsid w:val="005929CC"/>
    <w:rsid w:val="00592BD1"/>
    <w:rsid w:val="0059336F"/>
    <w:rsid w:val="005935C0"/>
    <w:rsid w:val="005963DE"/>
    <w:rsid w:val="00596AE5"/>
    <w:rsid w:val="005A17AD"/>
    <w:rsid w:val="005A1A51"/>
    <w:rsid w:val="005A1D26"/>
    <w:rsid w:val="005A26D9"/>
    <w:rsid w:val="005A39FB"/>
    <w:rsid w:val="005A3CB7"/>
    <w:rsid w:val="005A4428"/>
    <w:rsid w:val="005A545A"/>
    <w:rsid w:val="005A5B4C"/>
    <w:rsid w:val="005A5E29"/>
    <w:rsid w:val="005A6381"/>
    <w:rsid w:val="005A651F"/>
    <w:rsid w:val="005A7759"/>
    <w:rsid w:val="005A7906"/>
    <w:rsid w:val="005A7E15"/>
    <w:rsid w:val="005B11EF"/>
    <w:rsid w:val="005B155A"/>
    <w:rsid w:val="005B1785"/>
    <w:rsid w:val="005B1F03"/>
    <w:rsid w:val="005B1F2A"/>
    <w:rsid w:val="005B2262"/>
    <w:rsid w:val="005B2A2A"/>
    <w:rsid w:val="005B359E"/>
    <w:rsid w:val="005B379D"/>
    <w:rsid w:val="005B5207"/>
    <w:rsid w:val="005B68B9"/>
    <w:rsid w:val="005B6D75"/>
    <w:rsid w:val="005C1013"/>
    <w:rsid w:val="005C14A3"/>
    <w:rsid w:val="005C35FE"/>
    <w:rsid w:val="005C4527"/>
    <w:rsid w:val="005C4705"/>
    <w:rsid w:val="005C52D1"/>
    <w:rsid w:val="005D0177"/>
    <w:rsid w:val="005D1F38"/>
    <w:rsid w:val="005D23D8"/>
    <w:rsid w:val="005D27D8"/>
    <w:rsid w:val="005D34C8"/>
    <w:rsid w:val="005D35CF"/>
    <w:rsid w:val="005D5A0E"/>
    <w:rsid w:val="005D5B7D"/>
    <w:rsid w:val="005D66D5"/>
    <w:rsid w:val="005D6BA4"/>
    <w:rsid w:val="005D761C"/>
    <w:rsid w:val="005D7E85"/>
    <w:rsid w:val="005E01BA"/>
    <w:rsid w:val="005E146F"/>
    <w:rsid w:val="005E1AEC"/>
    <w:rsid w:val="005E2C8F"/>
    <w:rsid w:val="005E4547"/>
    <w:rsid w:val="005E4C23"/>
    <w:rsid w:val="005E697F"/>
    <w:rsid w:val="005E77A2"/>
    <w:rsid w:val="005F1239"/>
    <w:rsid w:val="005F1290"/>
    <w:rsid w:val="005F166E"/>
    <w:rsid w:val="005F187A"/>
    <w:rsid w:val="005F2615"/>
    <w:rsid w:val="005F3F6D"/>
    <w:rsid w:val="005F470D"/>
    <w:rsid w:val="005F50C1"/>
    <w:rsid w:val="005F5FB8"/>
    <w:rsid w:val="005F6DF9"/>
    <w:rsid w:val="00600219"/>
    <w:rsid w:val="0060078F"/>
    <w:rsid w:val="00600997"/>
    <w:rsid w:val="006014A2"/>
    <w:rsid w:val="00601A78"/>
    <w:rsid w:val="00602C0E"/>
    <w:rsid w:val="00602DA3"/>
    <w:rsid w:val="0060314C"/>
    <w:rsid w:val="0060314F"/>
    <w:rsid w:val="006043FA"/>
    <w:rsid w:val="006049B9"/>
    <w:rsid w:val="00606B3F"/>
    <w:rsid w:val="0060768E"/>
    <w:rsid w:val="0061031D"/>
    <w:rsid w:val="0061217B"/>
    <w:rsid w:val="00612632"/>
    <w:rsid w:val="00613FC1"/>
    <w:rsid w:val="00614022"/>
    <w:rsid w:val="00614CE0"/>
    <w:rsid w:val="00614F01"/>
    <w:rsid w:val="00615B75"/>
    <w:rsid w:val="006168C9"/>
    <w:rsid w:val="0061696C"/>
    <w:rsid w:val="006169E4"/>
    <w:rsid w:val="00617563"/>
    <w:rsid w:val="006201E5"/>
    <w:rsid w:val="00621F04"/>
    <w:rsid w:val="00621F77"/>
    <w:rsid w:val="00622291"/>
    <w:rsid w:val="006224C4"/>
    <w:rsid w:val="0062372B"/>
    <w:rsid w:val="00624805"/>
    <w:rsid w:val="00624A2A"/>
    <w:rsid w:val="0062539F"/>
    <w:rsid w:val="0062557F"/>
    <w:rsid w:val="00625828"/>
    <w:rsid w:val="00625937"/>
    <w:rsid w:val="00626581"/>
    <w:rsid w:val="00632394"/>
    <w:rsid w:val="00632499"/>
    <w:rsid w:val="006351E5"/>
    <w:rsid w:val="0063524C"/>
    <w:rsid w:val="006353BB"/>
    <w:rsid w:val="00636663"/>
    <w:rsid w:val="00636DEE"/>
    <w:rsid w:val="00640906"/>
    <w:rsid w:val="00640A75"/>
    <w:rsid w:val="00640FDD"/>
    <w:rsid w:val="0064212A"/>
    <w:rsid w:val="00642F25"/>
    <w:rsid w:val="00643C59"/>
    <w:rsid w:val="00644BCB"/>
    <w:rsid w:val="00645D8A"/>
    <w:rsid w:val="006462AB"/>
    <w:rsid w:val="006467A9"/>
    <w:rsid w:val="006478E6"/>
    <w:rsid w:val="00647933"/>
    <w:rsid w:val="00650BC1"/>
    <w:rsid w:val="00650C4F"/>
    <w:rsid w:val="006513AE"/>
    <w:rsid w:val="00651548"/>
    <w:rsid w:val="00651C90"/>
    <w:rsid w:val="00652CE8"/>
    <w:rsid w:val="00652E35"/>
    <w:rsid w:val="00653307"/>
    <w:rsid w:val="006542B6"/>
    <w:rsid w:val="006548CA"/>
    <w:rsid w:val="006548F5"/>
    <w:rsid w:val="00654965"/>
    <w:rsid w:val="00655735"/>
    <w:rsid w:val="00655DC1"/>
    <w:rsid w:val="006565AE"/>
    <w:rsid w:val="006566F5"/>
    <w:rsid w:val="00656855"/>
    <w:rsid w:val="0066057B"/>
    <w:rsid w:val="00660D6C"/>
    <w:rsid w:val="0066229F"/>
    <w:rsid w:val="00662484"/>
    <w:rsid w:val="0066449A"/>
    <w:rsid w:val="00664BC1"/>
    <w:rsid w:val="00665485"/>
    <w:rsid w:val="0066585B"/>
    <w:rsid w:val="00665A9E"/>
    <w:rsid w:val="00665BDE"/>
    <w:rsid w:val="00666C35"/>
    <w:rsid w:val="00670A38"/>
    <w:rsid w:val="00670C01"/>
    <w:rsid w:val="00670C7D"/>
    <w:rsid w:val="006717C5"/>
    <w:rsid w:val="00672198"/>
    <w:rsid w:val="00672304"/>
    <w:rsid w:val="0067311E"/>
    <w:rsid w:val="006732D8"/>
    <w:rsid w:val="00673A65"/>
    <w:rsid w:val="00673F11"/>
    <w:rsid w:val="00674FC4"/>
    <w:rsid w:val="00675B6E"/>
    <w:rsid w:val="006760EF"/>
    <w:rsid w:val="0067632E"/>
    <w:rsid w:val="00677024"/>
    <w:rsid w:val="006772A4"/>
    <w:rsid w:val="00677888"/>
    <w:rsid w:val="00677A28"/>
    <w:rsid w:val="00677B43"/>
    <w:rsid w:val="00677C36"/>
    <w:rsid w:val="00677C5B"/>
    <w:rsid w:val="006817BB"/>
    <w:rsid w:val="00682371"/>
    <w:rsid w:val="00683D52"/>
    <w:rsid w:val="00684B7B"/>
    <w:rsid w:val="0068505D"/>
    <w:rsid w:val="006876C1"/>
    <w:rsid w:val="00690B40"/>
    <w:rsid w:val="00691403"/>
    <w:rsid w:val="0069463A"/>
    <w:rsid w:val="0069490A"/>
    <w:rsid w:val="00694CE9"/>
    <w:rsid w:val="00694F30"/>
    <w:rsid w:val="006955F0"/>
    <w:rsid w:val="00695913"/>
    <w:rsid w:val="00695C94"/>
    <w:rsid w:val="006971DC"/>
    <w:rsid w:val="006A0150"/>
    <w:rsid w:val="006A1471"/>
    <w:rsid w:val="006A1538"/>
    <w:rsid w:val="006A159A"/>
    <w:rsid w:val="006A17B3"/>
    <w:rsid w:val="006A1BA4"/>
    <w:rsid w:val="006A27FD"/>
    <w:rsid w:val="006A293E"/>
    <w:rsid w:val="006A3B23"/>
    <w:rsid w:val="006A3DEA"/>
    <w:rsid w:val="006A481F"/>
    <w:rsid w:val="006A4A9D"/>
    <w:rsid w:val="006A6CEE"/>
    <w:rsid w:val="006A7C01"/>
    <w:rsid w:val="006B0685"/>
    <w:rsid w:val="006B0F98"/>
    <w:rsid w:val="006B28BA"/>
    <w:rsid w:val="006B3837"/>
    <w:rsid w:val="006B4320"/>
    <w:rsid w:val="006B4A0B"/>
    <w:rsid w:val="006B4DEF"/>
    <w:rsid w:val="006B50CD"/>
    <w:rsid w:val="006B5764"/>
    <w:rsid w:val="006B60E5"/>
    <w:rsid w:val="006B73B9"/>
    <w:rsid w:val="006B747C"/>
    <w:rsid w:val="006B786C"/>
    <w:rsid w:val="006B7A31"/>
    <w:rsid w:val="006C0D6C"/>
    <w:rsid w:val="006C317E"/>
    <w:rsid w:val="006C3614"/>
    <w:rsid w:val="006C414A"/>
    <w:rsid w:val="006C43AD"/>
    <w:rsid w:val="006C4ED2"/>
    <w:rsid w:val="006C4F33"/>
    <w:rsid w:val="006C5E5C"/>
    <w:rsid w:val="006C6179"/>
    <w:rsid w:val="006C736A"/>
    <w:rsid w:val="006C7794"/>
    <w:rsid w:val="006D04B9"/>
    <w:rsid w:val="006D0550"/>
    <w:rsid w:val="006D22AC"/>
    <w:rsid w:val="006D2A57"/>
    <w:rsid w:val="006D33C1"/>
    <w:rsid w:val="006D4471"/>
    <w:rsid w:val="006D4CB0"/>
    <w:rsid w:val="006D509D"/>
    <w:rsid w:val="006D52B4"/>
    <w:rsid w:val="006D5404"/>
    <w:rsid w:val="006D59E8"/>
    <w:rsid w:val="006D5A50"/>
    <w:rsid w:val="006D7301"/>
    <w:rsid w:val="006E166D"/>
    <w:rsid w:val="006E1CC9"/>
    <w:rsid w:val="006E28CC"/>
    <w:rsid w:val="006E2B8C"/>
    <w:rsid w:val="006E49B3"/>
    <w:rsid w:val="006E5D05"/>
    <w:rsid w:val="006E5E5D"/>
    <w:rsid w:val="006E608E"/>
    <w:rsid w:val="006E7AF7"/>
    <w:rsid w:val="006E7C4D"/>
    <w:rsid w:val="006E7DC1"/>
    <w:rsid w:val="006F06CC"/>
    <w:rsid w:val="006F0893"/>
    <w:rsid w:val="006F0BDC"/>
    <w:rsid w:val="006F0D8B"/>
    <w:rsid w:val="006F1720"/>
    <w:rsid w:val="006F17D6"/>
    <w:rsid w:val="006F2514"/>
    <w:rsid w:val="006F3166"/>
    <w:rsid w:val="006F31BE"/>
    <w:rsid w:val="006F3620"/>
    <w:rsid w:val="006F49B3"/>
    <w:rsid w:val="006F6461"/>
    <w:rsid w:val="006F6A67"/>
    <w:rsid w:val="006F7B68"/>
    <w:rsid w:val="006F7BAF"/>
    <w:rsid w:val="006F7DA9"/>
    <w:rsid w:val="007003EC"/>
    <w:rsid w:val="0070181F"/>
    <w:rsid w:val="00701B8F"/>
    <w:rsid w:val="00702815"/>
    <w:rsid w:val="00702D7C"/>
    <w:rsid w:val="007075D1"/>
    <w:rsid w:val="007103A8"/>
    <w:rsid w:val="0071141E"/>
    <w:rsid w:val="007114F7"/>
    <w:rsid w:val="007119F3"/>
    <w:rsid w:val="00713F6B"/>
    <w:rsid w:val="007143F1"/>
    <w:rsid w:val="00714666"/>
    <w:rsid w:val="0071499D"/>
    <w:rsid w:val="00714BDA"/>
    <w:rsid w:val="007163F6"/>
    <w:rsid w:val="00716906"/>
    <w:rsid w:val="00716E30"/>
    <w:rsid w:val="0072165C"/>
    <w:rsid w:val="0072457F"/>
    <w:rsid w:val="007245F8"/>
    <w:rsid w:val="00725992"/>
    <w:rsid w:val="00725E1B"/>
    <w:rsid w:val="0072789D"/>
    <w:rsid w:val="007301ED"/>
    <w:rsid w:val="00730750"/>
    <w:rsid w:val="00730770"/>
    <w:rsid w:val="00730DA6"/>
    <w:rsid w:val="0073194C"/>
    <w:rsid w:val="0073271E"/>
    <w:rsid w:val="007330DD"/>
    <w:rsid w:val="007334E4"/>
    <w:rsid w:val="007341F5"/>
    <w:rsid w:val="007349C7"/>
    <w:rsid w:val="00734B5B"/>
    <w:rsid w:val="007352C0"/>
    <w:rsid w:val="00736106"/>
    <w:rsid w:val="0073745E"/>
    <w:rsid w:val="00737AEE"/>
    <w:rsid w:val="00737BF8"/>
    <w:rsid w:val="00737F9C"/>
    <w:rsid w:val="00740025"/>
    <w:rsid w:val="00742AC5"/>
    <w:rsid w:val="00742F4F"/>
    <w:rsid w:val="00743023"/>
    <w:rsid w:val="0074385E"/>
    <w:rsid w:val="00744803"/>
    <w:rsid w:val="007461FB"/>
    <w:rsid w:val="00746837"/>
    <w:rsid w:val="00746BFD"/>
    <w:rsid w:val="007473AC"/>
    <w:rsid w:val="007504F9"/>
    <w:rsid w:val="007507A2"/>
    <w:rsid w:val="00750963"/>
    <w:rsid w:val="00750B23"/>
    <w:rsid w:val="00750E90"/>
    <w:rsid w:val="007515E5"/>
    <w:rsid w:val="007517B0"/>
    <w:rsid w:val="00752E78"/>
    <w:rsid w:val="0075345C"/>
    <w:rsid w:val="00753ECC"/>
    <w:rsid w:val="00754553"/>
    <w:rsid w:val="00754905"/>
    <w:rsid w:val="007556D7"/>
    <w:rsid w:val="00756062"/>
    <w:rsid w:val="00757E87"/>
    <w:rsid w:val="00760357"/>
    <w:rsid w:val="00760BFD"/>
    <w:rsid w:val="00762C39"/>
    <w:rsid w:val="00763A57"/>
    <w:rsid w:val="007640D9"/>
    <w:rsid w:val="007648D6"/>
    <w:rsid w:val="00765481"/>
    <w:rsid w:val="00765BA1"/>
    <w:rsid w:val="0076637F"/>
    <w:rsid w:val="007665A8"/>
    <w:rsid w:val="00766F1B"/>
    <w:rsid w:val="007671ED"/>
    <w:rsid w:val="00767393"/>
    <w:rsid w:val="00767417"/>
    <w:rsid w:val="007677EA"/>
    <w:rsid w:val="00771348"/>
    <w:rsid w:val="00771D14"/>
    <w:rsid w:val="00772157"/>
    <w:rsid w:val="00772B18"/>
    <w:rsid w:val="00772DF0"/>
    <w:rsid w:val="00772F82"/>
    <w:rsid w:val="007739E6"/>
    <w:rsid w:val="007740F6"/>
    <w:rsid w:val="00774929"/>
    <w:rsid w:val="00774A3C"/>
    <w:rsid w:val="00775059"/>
    <w:rsid w:val="007754EE"/>
    <w:rsid w:val="00775D7D"/>
    <w:rsid w:val="007767A3"/>
    <w:rsid w:val="00777218"/>
    <w:rsid w:val="007809C1"/>
    <w:rsid w:val="00781CD1"/>
    <w:rsid w:val="007822ED"/>
    <w:rsid w:val="00782CB3"/>
    <w:rsid w:val="00782E9C"/>
    <w:rsid w:val="00783074"/>
    <w:rsid w:val="00783605"/>
    <w:rsid w:val="00784242"/>
    <w:rsid w:val="00784315"/>
    <w:rsid w:val="007856E0"/>
    <w:rsid w:val="0078591F"/>
    <w:rsid w:val="00785B2B"/>
    <w:rsid w:val="00786165"/>
    <w:rsid w:val="0078623C"/>
    <w:rsid w:val="00786773"/>
    <w:rsid w:val="007877A0"/>
    <w:rsid w:val="00787F74"/>
    <w:rsid w:val="00790989"/>
    <w:rsid w:val="00791836"/>
    <w:rsid w:val="00792B1F"/>
    <w:rsid w:val="007935AC"/>
    <w:rsid w:val="0079393C"/>
    <w:rsid w:val="00793CF5"/>
    <w:rsid w:val="0079407C"/>
    <w:rsid w:val="007942AC"/>
    <w:rsid w:val="00794633"/>
    <w:rsid w:val="007949BE"/>
    <w:rsid w:val="00795344"/>
    <w:rsid w:val="00795C3B"/>
    <w:rsid w:val="00795E98"/>
    <w:rsid w:val="00796400"/>
    <w:rsid w:val="00796620"/>
    <w:rsid w:val="007968D8"/>
    <w:rsid w:val="00797F0D"/>
    <w:rsid w:val="007A004F"/>
    <w:rsid w:val="007A1217"/>
    <w:rsid w:val="007A21A0"/>
    <w:rsid w:val="007A22C8"/>
    <w:rsid w:val="007A3C15"/>
    <w:rsid w:val="007A42CC"/>
    <w:rsid w:val="007A5C66"/>
    <w:rsid w:val="007A5D09"/>
    <w:rsid w:val="007A5EFB"/>
    <w:rsid w:val="007A5F4C"/>
    <w:rsid w:val="007A6067"/>
    <w:rsid w:val="007B035A"/>
    <w:rsid w:val="007B11EA"/>
    <w:rsid w:val="007B2FCD"/>
    <w:rsid w:val="007B334A"/>
    <w:rsid w:val="007B3630"/>
    <w:rsid w:val="007B462F"/>
    <w:rsid w:val="007B4866"/>
    <w:rsid w:val="007B528D"/>
    <w:rsid w:val="007B529E"/>
    <w:rsid w:val="007B5759"/>
    <w:rsid w:val="007B6BD2"/>
    <w:rsid w:val="007B702A"/>
    <w:rsid w:val="007C12F8"/>
    <w:rsid w:val="007C19F5"/>
    <w:rsid w:val="007C251D"/>
    <w:rsid w:val="007C4EC6"/>
    <w:rsid w:val="007C59F5"/>
    <w:rsid w:val="007C6053"/>
    <w:rsid w:val="007C6E60"/>
    <w:rsid w:val="007D0E78"/>
    <w:rsid w:val="007D1820"/>
    <w:rsid w:val="007D20D6"/>
    <w:rsid w:val="007D27D2"/>
    <w:rsid w:val="007D3764"/>
    <w:rsid w:val="007D4DBF"/>
    <w:rsid w:val="007D59DF"/>
    <w:rsid w:val="007D601A"/>
    <w:rsid w:val="007D6474"/>
    <w:rsid w:val="007D64D7"/>
    <w:rsid w:val="007E180B"/>
    <w:rsid w:val="007E2F29"/>
    <w:rsid w:val="007E3F7F"/>
    <w:rsid w:val="007E41A4"/>
    <w:rsid w:val="007E4907"/>
    <w:rsid w:val="007E580E"/>
    <w:rsid w:val="007E5A9F"/>
    <w:rsid w:val="007E5C10"/>
    <w:rsid w:val="007E5E3F"/>
    <w:rsid w:val="007E666F"/>
    <w:rsid w:val="007E6F35"/>
    <w:rsid w:val="007E7337"/>
    <w:rsid w:val="007E737E"/>
    <w:rsid w:val="007E73EC"/>
    <w:rsid w:val="007E7E1F"/>
    <w:rsid w:val="007F04A2"/>
    <w:rsid w:val="007F0C6A"/>
    <w:rsid w:val="007F1697"/>
    <w:rsid w:val="007F1A23"/>
    <w:rsid w:val="007F2526"/>
    <w:rsid w:val="007F2E9D"/>
    <w:rsid w:val="007F3A9C"/>
    <w:rsid w:val="007F4AE6"/>
    <w:rsid w:val="007F524C"/>
    <w:rsid w:val="007F548B"/>
    <w:rsid w:val="007F570C"/>
    <w:rsid w:val="007F63DC"/>
    <w:rsid w:val="007F6DB3"/>
    <w:rsid w:val="007F741C"/>
    <w:rsid w:val="00800495"/>
    <w:rsid w:val="00800613"/>
    <w:rsid w:val="00801CDF"/>
    <w:rsid w:val="00803A04"/>
    <w:rsid w:val="00804106"/>
    <w:rsid w:val="008043A0"/>
    <w:rsid w:val="008048A5"/>
    <w:rsid w:val="00806BC5"/>
    <w:rsid w:val="00806DAE"/>
    <w:rsid w:val="00807337"/>
    <w:rsid w:val="00811B10"/>
    <w:rsid w:val="00812167"/>
    <w:rsid w:val="00812671"/>
    <w:rsid w:val="008127BF"/>
    <w:rsid w:val="00812853"/>
    <w:rsid w:val="008134DB"/>
    <w:rsid w:val="0081354E"/>
    <w:rsid w:val="008136F5"/>
    <w:rsid w:val="00813B43"/>
    <w:rsid w:val="00813FD6"/>
    <w:rsid w:val="008150E7"/>
    <w:rsid w:val="0081529D"/>
    <w:rsid w:val="00815743"/>
    <w:rsid w:val="00815C5D"/>
    <w:rsid w:val="00816185"/>
    <w:rsid w:val="00816E71"/>
    <w:rsid w:val="00817098"/>
    <w:rsid w:val="008177A9"/>
    <w:rsid w:val="00817F18"/>
    <w:rsid w:val="00820E7E"/>
    <w:rsid w:val="008214EA"/>
    <w:rsid w:val="00821D6F"/>
    <w:rsid w:val="00823770"/>
    <w:rsid w:val="00824B93"/>
    <w:rsid w:val="0082526C"/>
    <w:rsid w:val="00825CAA"/>
    <w:rsid w:val="0082672E"/>
    <w:rsid w:val="00827D25"/>
    <w:rsid w:val="0083072A"/>
    <w:rsid w:val="00830F4F"/>
    <w:rsid w:val="008320BA"/>
    <w:rsid w:val="0083252F"/>
    <w:rsid w:val="008334EE"/>
    <w:rsid w:val="008347AE"/>
    <w:rsid w:val="00834890"/>
    <w:rsid w:val="00834F94"/>
    <w:rsid w:val="008351F5"/>
    <w:rsid w:val="0083540C"/>
    <w:rsid w:val="0083601D"/>
    <w:rsid w:val="00836131"/>
    <w:rsid w:val="00836AE9"/>
    <w:rsid w:val="00836B07"/>
    <w:rsid w:val="00836C5F"/>
    <w:rsid w:val="008379E7"/>
    <w:rsid w:val="00842DCF"/>
    <w:rsid w:val="008431F2"/>
    <w:rsid w:val="00843292"/>
    <w:rsid w:val="00843B5D"/>
    <w:rsid w:val="00845384"/>
    <w:rsid w:val="00845750"/>
    <w:rsid w:val="008479E5"/>
    <w:rsid w:val="00850DEE"/>
    <w:rsid w:val="00852184"/>
    <w:rsid w:val="0085231B"/>
    <w:rsid w:val="008532D4"/>
    <w:rsid w:val="00853505"/>
    <w:rsid w:val="00853E2C"/>
    <w:rsid w:val="00854000"/>
    <w:rsid w:val="00854C3A"/>
    <w:rsid w:val="008551FE"/>
    <w:rsid w:val="008559BA"/>
    <w:rsid w:val="00855BD5"/>
    <w:rsid w:val="008567A4"/>
    <w:rsid w:val="008570DC"/>
    <w:rsid w:val="0085764E"/>
    <w:rsid w:val="00857B38"/>
    <w:rsid w:val="00860711"/>
    <w:rsid w:val="00860ED5"/>
    <w:rsid w:val="0086167E"/>
    <w:rsid w:val="00861FAB"/>
    <w:rsid w:val="00862732"/>
    <w:rsid w:val="00863102"/>
    <w:rsid w:val="00863592"/>
    <w:rsid w:val="00863D17"/>
    <w:rsid w:val="00864920"/>
    <w:rsid w:val="008661A9"/>
    <w:rsid w:val="00866547"/>
    <w:rsid w:val="00866BEA"/>
    <w:rsid w:val="008700D0"/>
    <w:rsid w:val="00870369"/>
    <w:rsid w:val="00870B75"/>
    <w:rsid w:val="008741F8"/>
    <w:rsid w:val="008767FA"/>
    <w:rsid w:val="00877F5D"/>
    <w:rsid w:val="00880D34"/>
    <w:rsid w:val="00881251"/>
    <w:rsid w:val="00882393"/>
    <w:rsid w:val="00882EFA"/>
    <w:rsid w:val="00883136"/>
    <w:rsid w:val="00883647"/>
    <w:rsid w:val="008838E8"/>
    <w:rsid w:val="00884236"/>
    <w:rsid w:val="008847C6"/>
    <w:rsid w:val="0088486B"/>
    <w:rsid w:val="00885067"/>
    <w:rsid w:val="008851A8"/>
    <w:rsid w:val="008864A3"/>
    <w:rsid w:val="00887F31"/>
    <w:rsid w:val="00890A2B"/>
    <w:rsid w:val="00890D71"/>
    <w:rsid w:val="0089158F"/>
    <w:rsid w:val="00893F4E"/>
    <w:rsid w:val="00894722"/>
    <w:rsid w:val="008949A9"/>
    <w:rsid w:val="0089546A"/>
    <w:rsid w:val="0089562C"/>
    <w:rsid w:val="008978A2"/>
    <w:rsid w:val="008A1B92"/>
    <w:rsid w:val="008A1E7D"/>
    <w:rsid w:val="008A2411"/>
    <w:rsid w:val="008A5026"/>
    <w:rsid w:val="008A58FC"/>
    <w:rsid w:val="008A5EFD"/>
    <w:rsid w:val="008A68DC"/>
    <w:rsid w:val="008A6912"/>
    <w:rsid w:val="008A6FFE"/>
    <w:rsid w:val="008B1EB4"/>
    <w:rsid w:val="008B3C90"/>
    <w:rsid w:val="008B4469"/>
    <w:rsid w:val="008B4D3F"/>
    <w:rsid w:val="008B5725"/>
    <w:rsid w:val="008B5C37"/>
    <w:rsid w:val="008B63EB"/>
    <w:rsid w:val="008B7BAD"/>
    <w:rsid w:val="008B7EA2"/>
    <w:rsid w:val="008C0699"/>
    <w:rsid w:val="008C0990"/>
    <w:rsid w:val="008C13F8"/>
    <w:rsid w:val="008C20CE"/>
    <w:rsid w:val="008C472F"/>
    <w:rsid w:val="008C51D8"/>
    <w:rsid w:val="008C5B8B"/>
    <w:rsid w:val="008C5D48"/>
    <w:rsid w:val="008C6084"/>
    <w:rsid w:val="008C6698"/>
    <w:rsid w:val="008C6FF9"/>
    <w:rsid w:val="008D00AE"/>
    <w:rsid w:val="008D1308"/>
    <w:rsid w:val="008D157F"/>
    <w:rsid w:val="008D17F7"/>
    <w:rsid w:val="008D1AEF"/>
    <w:rsid w:val="008D228C"/>
    <w:rsid w:val="008D3258"/>
    <w:rsid w:val="008D39E6"/>
    <w:rsid w:val="008D447D"/>
    <w:rsid w:val="008D4ED9"/>
    <w:rsid w:val="008D5B7A"/>
    <w:rsid w:val="008D6D66"/>
    <w:rsid w:val="008D7385"/>
    <w:rsid w:val="008E1BD8"/>
    <w:rsid w:val="008E1FAE"/>
    <w:rsid w:val="008E2382"/>
    <w:rsid w:val="008E2CF8"/>
    <w:rsid w:val="008E45F7"/>
    <w:rsid w:val="008E4D4E"/>
    <w:rsid w:val="008E50C7"/>
    <w:rsid w:val="008E52C2"/>
    <w:rsid w:val="008E5B14"/>
    <w:rsid w:val="008E6526"/>
    <w:rsid w:val="008E7288"/>
    <w:rsid w:val="008F1711"/>
    <w:rsid w:val="008F175F"/>
    <w:rsid w:val="008F2A18"/>
    <w:rsid w:val="008F4521"/>
    <w:rsid w:val="008F4C6B"/>
    <w:rsid w:val="008F551C"/>
    <w:rsid w:val="008F59B9"/>
    <w:rsid w:val="008F5DD3"/>
    <w:rsid w:val="008F6AC9"/>
    <w:rsid w:val="008F6FF0"/>
    <w:rsid w:val="008F7142"/>
    <w:rsid w:val="009019F6"/>
    <w:rsid w:val="0090329C"/>
    <w:rsid w:val="00904E77"/>
    <w:rsid w:val="00907726"/>
    <w:rsid w:val="009117EC"/>
    <w:rsid w:val="00911C34"/>
    <w:rsid w:val="00912DF7"/>
    <w:rsid w:val="009162CC"/>
    <w:rsid w:val="009165A9"/>
    <w:rsid w:val="00916650"/>
    <w:rsid w:val="0091690E"/>
    <w:rsid w:val="00916E80"/>
    <w:rsid w:val="00917249"/>
    <w:rsid w:val="009178F8"/>
    <w:rsid w:val="00917BD0"/>
    <w:rsid w:val="009212B9"/>
    <w:rsid w:val="009217F6"/>
    <w:rsid w:val="009221D5"/>
    <w:rsid w:val="00924038"/>
    <w:rsid w:val="00924F3B"/>
    <w:rsid w:val="009256D4"/>
    <w:rsid w:val="00925DE9"/>
    <w:rsid w:val="009260C8"/>
    <w:rsid w:val="00926E05"/>
    <w:rsid w:val="00927BED"/>
    <w:rsid w:val="00931151"/>
    <w:rsid w:val="009326D8"/>
    <w:rsid w:val="00932C0A"/>
    <w:rsid w:val="009330D3"/>
    <w:rsid w:val="009333D4"/>
    <w:rsid w:val="00934566"/>
    <w:rsid w:val="00934AAE"/>
    <w:rsid w:val="0093536C"/>
    <w:rsid w:val="009353DE"/>
    <w:rsid w:val="009361C5"/>
    <w:rsid w:val="0093627F"/>
    <w:rsid w:val="00936555"/>
    <w:rsid w:val="009372C9"/>
    <w:rsid w:val="0093793D"/>
    <w:rsid w:val="0094029F"/>
    <w:rsid w:val="00940874"/>
    <w:rsid w:val="009423DB"/>
    <w:rsid w:val="00942EC7"/>
    <w:rsid w:val="0094388C"/>
    <w:rsid w:val="00943965"/>
    <w:rsid w:val="00943E2D"/>
    <w:rsid w:val="00944DA5"/>
    <w:rsid w:val="00944F69"/>
    <w:rsid w:val="00950839"/>
    <w:rsid w:val="00951E31"/>
    <w:rsid w:val="0095202B"/>
    <w:rsid w:val="00952202"/>
    <w:rsid w:val="009527FA"/>
    <w:rsid w:val="00952891"/>
    <w:rsid w:val="009555A1"/>
    <w:rsid w:val="00955687"/>
    <w:rsid w:val="009559D6"/>
    <w:rsid w:val="009565FA"/>
    <w:rsid w:val="00956F00"/>
    <w:rsid w:val="00957F6B"/>
    <w:rsid w:val="00960B11"/>
    <w:rsid w:val="00961400"/>
    <w:rsid w:val="0096192B"/>
    <w:rsid w:val="00962005"/>
    <w:rsid w:val="0096211C"/>
    <w:rsid w:val="009623EF"/>
    <w:rsid w:val="0096328B"/>
    <w:rsid w:val="00964222"/>
    <w:rsid w:val="009645D0"/>
    <w:rsid w:val="00964C3D"/>
    <w:rsid w:val="00964F0E"/>
    <w:rsid w:val="009662AF"/>
    <w:rsid w:val="009663D3"/>
    <w:rsid w:val="00966536"/>
    <w:rsid w:val="00967847"/>
    <w:rsid w:val="00967AE0"/>
    <w:rsid w:val="0097059D"/>
    <w:rsid w:val="00971B51"/>
    <w:rsid w:val="0097262C"/>
    <w:rsid w:val="00972CA0"/>
    <w:rsid w:val="009741AC"/>
    <w:rsid w:val="00974BFF"/>
    <w:rsid w:val="00976168"/>
    <w:rsid w:val="00980129"/>
    <w:rsid w:val="00980457"/>
    <w:rsid w:val="00980A5D"/>
    <w:rsid w:val="00981E89"/>
    <w:rsid w:val="00981F10"/>
    <w:rsid w:val="00982344"/>
    <w:rsid w:val="0098324B"/>
    <w:rsid w:val="00984E80"/>
    <w:rsid w:val="00985893"/>
    <w:rsid w:val="0098638F"/>
    <w:rsid w:val="00986791"/>
    <w:rsid w:val="009870B3"/>
    <w:rsid w:val="00991062"/>
    <w:rsid w:val="00991B25"/>
    <w:rsid w:val="00992464"/>
    <w:rsid w:val="00992641"/>
    <w:rsid w:val="00992792"/>
    <w:rsid w:val="00992A06"/>
    <w:rsid w:val="00993A5E"/>
    <w:rsid w:val="00993FEF"/>
    <w:rsid w:val="00994BB7"/>
    <w:rsid w:val="009960F6"/>
    <w:rsid w:val="009961E4"/>
    <w:rsid w:val="00997C19"/>
    <w:rsid w:val="009A0C8F"/>
    <w:rsid w:val="009A1307"/>
    <w:rsid w:val="009A14FC"/>
    <w:rsid w:val="009A1821"/>
    <w:rsid w:val="009A2CA2"/>
    <w:rsid w:val="009A2FE9"/>
    <w:rsid w:val="009A407F"/>
    <w:rsid w:val="009A44BB"/>
    <w:rsid w:val="009A53C5"/>
    <w:rsid w:val="009A5B9A"/>
    <w:rsid w:val="009A5CAB"/>
    <w:rsid w:val="009A5D58"/>
    <w:rsid w:val="009A68F2"/>
    <w:rsid w:val="009A6967"/>
    <w:rsid w:val="009A772D"/>
    <w:rsid w:val="009B0EB3"/>
    <w:rsid w:val="009B101C"/>
    <w:rsid w:val="009B136A"/>
    <w:rsid w:val="009B1611"/>
    <w:rsid w:val="009B1730"/>
    <w:rsid w:val="009B20BF"/>
    <w:rsid w:val="009B22D9"/>
    <w:rsid w:val="009B2502"/>
    <w:rsid w:val="009B2FED"/>
    <w:rsid w:val="009B31DE"/>
    <w:rsid w:val="009B3C4F"/>
    <w:rsid w:val="009B442E"/>
    <w:rsid w:val="009B626B"/>
    <w:rsid w:val="009B7137"/>
    <w:rsid w:val="009C0186"/>
    <w:rsid w:val="009C025E"/>
    <w:rsid w:val="009C0508"/>
    <w:rsid w:val="009C058A"/>
    <w:rsid w:val="009C1A5A"/>
    <w:rsid w:val="009C3E49"/>
    <w:rsid w:val="009C4694"/>
    <w:rsid w:val="009C4913"/>
    <w:rsid w:val="009C649D"/>
    <w:rsid w:val="009C71DE"/>
    <w:rsid w:val="009C7719"/>
    <w:rsid w:val="009C7E9E"/>
    <w:rsid w:val="009D26B7"/>
    <w:rsid w:val="009D36D2"/>
    <w:rsid w:val="009D38F8"/>
    <w:rsid w:val="009D5291"/>
    <w:rsid w:val="009D6B31"/>
    <w:rsid w:val="009D6C58"/>
    <w:rsid w:val="009D738A"/>
    <w:rsid w:val="009D7CCC"/>
    <w:rsid w:val="009D7EBA"/>
    <w:rsid w:val="009E0185"/>
    <w:rsid w:val="009E04DE"/>
    <w:rsid w:val="009E07E8"/>
    <w:rsid w:val="009E19B1"/>
    <w:rsid w:val="009E291C"/>
    <w:rsid w:val="009E34AC"/>
    <w:rsid w:val="009E39AA"/>
    <w:rsid w:val="009E3A99"/>
    <w:rsid w:val="009E6057"/>
    <w:rsid w:val="009E61BD"/>
    <w:rsid w:val="009E6274"/>
    <w:rsid w:val="009E62EF"/>
    <w:rsid w:val="009E7C59"/>
    <w:rsid w:val="009E7C83"/>
    <w:rsid w:val="009E7C91"/>
    <w:rsid w:val="009F022D"/>
    <w:rsid w:val="009F12AF"/>
    <w:rsid w:val="009F1468"/>
    <w:rsid w:val="009F288E"/>
    <w:rsid w:val="009F4D7D"/>
    <w:rsid w:val="009F4E99"/>
    <w:rsid w:val="009F5C49"/>
    <w:rsid w:val="009F6B48"/>
    <w:rsid w:val="009F6CB2"/>
    <w:rsid w:val="009F6E6C"/>
    <w:rsid w:val="009F6F6C"/>
    <w:rsid w:val="009F7AED"/>
    <w:rsid w:val="00A015B0"/>
    <w:rsid w:val="00A0166D"/>
    <w:rsid w:val="00A02E53"/>
    <w:rsid w:val="00A03C02"/>
    <w:rsid w:val="00A0470B"/>
    <w:rsid w:val="00A059F1"/>
    <w:rsid w:val="00A06738"/>
    <w:rsid w:val="00A06BC7"/>
    <w:rsid w:val="00A06C10"/>
    <w:rsid w:val="00A0702F"/>
    <w:rsid w:val="00A0724E"/>
    <w:rsid w:val="00A105FB"/>
    <w:rsid w:val="00A10DEE"/>
    <w:rsid w:val="00A10E12"/>
    <w:rsid w:val="00A11D3C"/>
    <w:rsid w:val="00A11E43"/>
    <w:rsid w:val="00A1267E"/>
    <w:rsid w:val="00A133EA"/>
    <w:rsid w:val="00A139EB"/>
    <w:rsid w:val="00A1575D"/>
    <w:rsid w:val="00A16702"/>
    <w:rsid w:val="00A167DC"/>
    <w:rsid w:val="00A1697F"/>
    <w:rsid w:val="00A1769F"/>
    <w:rsid w:val="00A176C5"/>
    <w:rsid w:val="00A17C68"/>
    <w:rsid w:val="00A203B4"/>
    <w:rsid w:val="00A214E6"/>
    <w:rsid w:val="00A226C0"/>
    <w:rsid w:val="00A227BE"/>
    <w:rsid w:val="00A22B70"/>
    <w:rsid w:val="00A233D7"/>
    <w:rsid w:val="00A23AA3"/>
    <w:rsid w:val="00A23D7C"/>
    <w:rsid w:val="00A24613"/>
    <w:rsid w:val="00A24E88"/>
    <w:rsid w:val="00A25066"/>
    <w:rsid w:val="00A2593A"/>
    <w:rsid w:val="00A261EC"/>
    <w:rsid w:val="00A26837"/>
    <w:rsid w:val="00A26E6D"/>
    <w:rsid w:val="00A27F44"/>
    <w:rsid w:val="00A30785"/>
    <w:rsid w:val="00A30D2A"/>
    <w:rsid w:val="00A31018"/>
    <w:rsid w:val="00A32574"/>
    <w:rsid w:val="00A32F31"/>
    <w:rsid w:val="00A34C44"/>
    <w:rsid w:val="00A34CB9"/>
    <w:rsid w:val="00A35756"/>
    <w:rsid w:val="00A36C29"/>
    <w:rsid w:val="00A36F60"/>
    <w:rsid w:val="00A36FC7"/>
    <w:rsid w:val="00A3739C"/>
    <w:rsid w:val="00A3755E"/>
    <w:rsid w:val="00A4031B"/>
    <w:rsid w:val="00A4077D"/>
    <w:rsid w:val="00A40DE9"/>
    <w:rsid w:val="00A414BC"/>
    <w:rsid w:val="00A41B62"/>
    <w:rsid w:val="00A42109"/>
    <w:rsid w:val="00A424AE"/>
    <w:rsid w:val="00A42755"/>
    <w:rsid w:val="00A4283C"/>
    <w:rsid w:val="00A438BF"/>
    <w:rsid w:val="00A438F9"/>
    <w:rsid w:val="00A43950"/>
    <w:rsid w:val="00A43A65"/>
    <w:rsid w:val="00A44CB4"/>
    <w:rsid w:val="00A45487"/>
    <w:rsid w:val="00A46267"/>
    <w:rsid w:val="00A47A7D"/>
    <w:rsid w:val="00A47D14"/>
    <w:rsid w:val="00A50EF8"/>
    <w:rsid w:val="00A536F2"/>
    <w:rsid w:val="00A54273"/>
    <w:rsid w:val="00A54B2B"/>
    <w:rsid w:val="00A54B6D"/>
    <w:rsid w:val="00A55613"/>
    <w:rsid w:val="00A55EBD"/>
    <w:rsid w:val="00A567B2"/>
    <w:rsid w:val="00A5769D"/>
    <w:rsid w:val="00A57802"/>
    <w:rsid w:val="00A57CC8"/>
    <w:rsid w:val="00A605A9"/>
    <w:rsid w:val="00A60E7A"/>
    <w:rsid w:val="00A62A23"/>
    <w:rsid w:val="00A63164"/>
    <w:rsid w:val="00A63B80"/>
    <w:rsid w:val="00A63B85"/>
    <w:rsid w:val="00A640D0"/>
    <w:rsid w:val="00A64448"/>
    <w:rsid w:val="00A64543"/>
    <w:rsid w:val="00A64C3C"/>
    <w:rsid w:val="00A64F0B"/>
    <w:rsid w:val="00A653A1"/>
    <w:rsid w:val="00A65F03"/>
    <w:rsid w:val="00A66362"/>
    <w:rsid w:val="00A66EB4"/>
    <w:rsid w:val="00A67987"/>
    <w:rsid w:val="00A70DCB"/>
    <w:rsid w:val="00A71188"/>
    <w:rsid w:val="00A7333F"/>
    <w:rsid w:val="00A7464D"/>
    <w:rsid w:val="00A74D27"/>
    <w:rsid w:val="00A74E3D"/>
    <w:rsid w:val="00A765D7"/>
    <w:rsid w:val="00A80EE0"/>
    <w:rsid w:val="00A8119E"/>
    <w:rsid w:val="00A82A49"/>
    <w:rsid w:val="00A82FB1"/>
    <w:rsid w:val="00A83184"/>
    <w:rsid w:val="00A8411A"/>
    <w:rsid w:val="00A84BE5"/>
    <w:rsid w:val="00A84CCE"/>
    <w:rsid w:val="00A85D2C"/>
    <w:rsid w:val="00A86776"/>
    <w:rsid w:val="00A87106"/>
    <w:rsid w:val="00A871FA"/>
    <w:rsid w:val="00A87AA0"/>
    <w:rsid w:val="00A87DDD"/>
    <w:rsid w:val="00A87F51"/>
    <w:rsid w:val="00A908B9"/>
    <w:rsid w:val="00A90DE9"/>
    <w:rsid w:val="00A9212C"/>
    <w:rsid w:val="00A92AFD"/>
    <w:rsid w:val="00A937B8"/>
    <w:rsid w:val="00A93849"/>
    <w:rsid w:val="00A93F6A"/>
    <w:rsid w:val="00A94E3A"/>
    <w:rsid w:val="00A95AEB"/>
    <w:rsid w:val="00A95DD3"/>
    <w:rsid w:val="00A965BC"/>
    <w:rsid w:val="00A967E3"/>
    <w:rsid w:val="00A97C23"/>
    <w:rsid w:val="00AA009E"/>
    <w:rsid w:val="00AA06B5"/>
    <w:rsid w:val="00AA1186"/>
    <w:rsid w:val="00AA233A"/>
    <w:rsid w:val="00AA2428"/>
    <w:rsid w:val="00AA2B37"/>
    <w:rsid w:val="00AA3646"/>
    <w:rsid w:val="00AA3B7A"/>
    <w:rsid w:val="00AA3EED"/>
    <w:rsid w:val="00AA443D"/>
    <w:rsid w:val="00AA45B7"/>
    <w:rsid w:val="00AA4F68"/>
    <w:rsid w:val="00AA627C"/>
    <w:rsid w:val="00AA65A7"/>
    <w:rsid w:val="00AA6679"/>
    <w:rsid w:val="00AA765F"/>
    <w:rsid w:val="00AA79B8"/>
    <w:rsid w:val="00AB0444"/>
    <w:rsid w:val="00AB0B97"/>
    <w:rsid w:val="00AB2670"/>
    <w:rsid w:val="00AB3201"/>
    <w:rsid w:val="00AB34B5"/>
    <w:rsid w:val="00AB3EBE"/>
    <w:rsid w:val="00AB4B09"/>
    <w:rsid w:val="00AB58F0"/>
    <w:rsid w:val="00AB67A8"/>
    <w:rsid w:val="00AB75B6"/>
    <w:rsid w:val="00AC03CF"/>
    <w:rsid w:val="00AC07AF"/>
    <w:rsid w:val="00AC1513"/>
    <w:rsid w:val="00AC168C"/>
    <w:rsid w:val="00AC20DD"/>
    <w:rsid w:val="00AC2743"/>
    <w:rsid w:val="00AC2A42"/>
    <w:rsid w:val="00AC2B69"/>
    <w:rsid w:val="00AC35D7"/>
    <w:rsid w:val="00AC38ED"/>
    <w:rsid w:val="00AC4599"/>
    <w:rsid w:val="00AC6F66"/>
    <w:rsid w:val="00AC6FD0"/>
    <w:rsid w:val="00AC7185"/>
    <w:rsid w:val="00AD0DAA"/>
    <w:rsid w:val="00AD13DD"/>
    <w:rsid w:val="00AD144F"/>
    <w:rsid w:val="00AD16DD"/>
    <w:rsid w:val="00AD29B1"/>
    <w:rsid w:val="00AD3C53"/>
    <w:rsid w:val="00AD4C8C"/>
    <w:rsid w:val="00AD5A1C"/>
    <w:rsid w:val="00AD6989"/>
    <w:rsid w:val="00AD6A97"/>
    <w:rsid w:val="00AD6C37"/>
    <w:rsid w:val="00AD7017"/>
    <w:rsid w:val="00AD7C63"/>
    <w:rsid w:val="00AE1FFD"/>
    <w:rsid w:val="00AE3CE2"/>
    <w:rsid w:val="00AE4271"/>
    <w:rsid w:val="00AE4AE4"/>
    <w:rsid w:val="00AE55A3"/>
    <w:rsid w:val="00AE5846"/>
    <w:rsid w:val="00AE5A25"/>
    <w:rsid w:val="00AE5CCE"/>
    <w:rsid w:val="00AE63BC"/>
    <w:rsid w:val="00AE75AC"/>
    <w:rsid w:val="00AE767A"/>
    <w:rsid w:val="00AF0A26"/>
    <w:rsid w:val="00AF1042"/>
    <w:rsid w:val="00AF1557"/>
    <w:rsid w:val="00AF5D08"/>
    <w:rsid w:val="00AF5EC8"/>
    <w:rsid w:val="00AF72CC"/>
    <w:rsid w:val="00AF7673"/>
    <w:rsid w:val="00AF7CC0"/>
    <w:rsid w:val="00B00BCA"/>
    <w:rsid w:val="00B01E27"/>
    <w:rsid w:val="00B02040"/>
    <w:rsid w:val="00B0210D"/>
    <w:rsid w:val="00B02447"/>
    <w:rsid w:val="00B02B3D"/>
    <w:rsid w:val="00B02EFA"/>
    <w:rsid w:val="00B0359E"/>
    <w:rsid w:val="00B0410E"/>
    <w:rsid w:val="00B0511F"/>
    <w:rsid w:val="00B055BD"/>
    <w:rsid w:val="00B05650"/>
    <w:rsid w:val="00B05899"/>
    <w:rsid w:val="00B05C52"/>
    <w:rsid w:val="00B07CCB"/>
    <w:rsid w:val="00B103A2"/>
    <w:rsid w:val="00B112AC"/>
    <w:rsid w:val="00B1198C"/>
    <w:rsid w:val="00B11E9D"/>
    <w:rsid w:val="00B12687"/>
    <w:rsid w:val="00B128BF"/>
    <w:rsid w:val="00B12D0E"/>
    <w:rsid w:val="00B12DBC"/>
    <w:rsid w:val="00B13487"/>
    <w:rsid w:val="00B13CDF"/>
    <w:rsid w:val="00B14338"/>
    <w:rsid w:val="00B145CB"/>
    <w:rsid w:val="00B15216"/>
    <w:rsid w:val="00B15578"/>
    <w:rsid w:val="00B156B9"/>
    <w:rsid w:val="00B16BAB"/>
    <w:rsid w:val="00B17382"/>
    <w:rsid w:val="00B17774"/>
    <w:rsid w:val="00B17E3B"/>
    <w:rsid w:val="00B20C15"/>
    <w:rsid w:val="00B211A5"/>
    <w:rsid w:val="00B21967"/>
    <w:rsid w:val="00B2261E"/>
    <w:rsid w:val="00B23053"/>
    <w:rsid w:val="00B246FC"/>
    <w:rsid w:val="00B258AC"/>
    <w:rsid w:val="00B25C5A"/>
    <w:rsid w:val="00B26132"/>
    <w:rsid w:val="00B2613F"/>
    <w:rsid w:val="00B26154"/>
    <w:rsid w:val="00B2671C"/>
    <w:rsid w:val="00B26E58"/>
    <w:rsid w:val="00B27424"/>
    <w:rsid w:val="00B27902"/>
    <w:rsid w:val="00B31344"/>
    <w:rsid w:val="00B31502"/>
    <w:rsid w:val="00B317A8"/>
    <w:rsid w:val="00B32511"/>
    <w:rsid w:val="00B33E5E"/>
    <w:rsid w:val="00B3496B"/>
    <w:rsid w:val="00B34C7A"/>
    <w:rsid w:val="00B357D1"/>
    <w:rsid w:val="00B357E8"/>
    <w:rsid w:val="00B359D4"/>
    <w:rsid w:val="00B36959"/>
    <w:rsid w:val="00B37803"/>
    <w:rsid w:val="00B37A15"/>
    <w:rsid w:val="00B37C4F"/>
    <w:rsid w:val="00B40297"/>
    <w:rsid w:val="00B414E5"/>
    <w:rsid w:val="00B42A2C"/>
    <w:rsid w:val="00B433E0"/>
    <w:rsid w:val="00B44502"/>
    <w:rsid w:val="00B4472A"/>
    <w:rsid w:val="00B476E5"/>
    <w:rsid w:val="00B47E31"/>
    <w:rsid w:val="00B506E0"/>
    <w:rsid w:val="00B5175E"/>
    <w:rsid w:val="00B51BE1"/>
    <w:rsid w:val="00B524F1"/>
    <w:rsid w:val="00B54BFF"/>
    <w:rsid w:val="00B5510B"/>
    <w:rsid w:val="00B557C5"/>
    <w:rsid w:val="00B56883"/>
    <w:rsid w:val="00B60109"/>
    <w:rsid w:val="00B6064C"/>
    <w:rsid w:val="00B607B2"/>
    <w:rsid w:val="00B60FCB"/>
    <w:rsid w:val="00B616B0"/>
    <w:rsid w:val="00B61FC9"/>
    <w:rsid w:val="00B622C1"/>
    <w:rsid w:val="00B6245B"/>
    <w:rsid w:val="00B64725"/>
    <w:rsid w:val="00B65179"/>
    <w:rsid w:val="00B6559A"/>
    <w:rsid w:val="00B662D1"/>
    <w:rsid w:val="00B66653"/>
    <w:rsid w:val="00B6724B"/>
    <w:rsid w:val="00B67A98"/>
    <w:rsid w:val="00B70907"/>
    <w:rsid w:val="00B70C76"/>
    <w:rsid w:val="00B7108E"/>
    <w:rsid w:val="00B726D2"/>
    <w:rsid w:val="00B743A4"/>
    <w:rsid w:val="00B744EC"/>
    <w:rsid w:val="00B74658"/>
    <w:rsid w:val="00B74E55"/>
    <w:rsid w:val="00B75104"/>
    <w:rsid w:val="00B77401"/>
    <w:rsid w:val="00B77B82"/>
    <w:rsid w:val="00B8174D"/>
    <w:rsid w:val="00B82B3E"/>
    <w:rsid w:val="00B849B1"/>
    <w:rsid w:val="00B860BF"/>
    <w:rsid w:val="00B86A65"/>
    <w:rsid w:val="00B86AF6"/>
    <w:rsid w:val="00B86C1D"/>
    <w:rsid w:val="00B870C5"/>
    <w:rsid w:val="00B87A8E"/>
    <w:rsid w:val="00B906A5"/>
    <w:rsid w:val="00B90D61"/>
    <w:rsid w:val="00B923FB"/>
    <w:rsid w:val="00B92C50"/>
    <w:rsid w:val="00B930C5"/>
    <w:rsid w:val="00B934C5"/>
    <w:rsid w:val="00B9383B"/>
    <w:rsid w:val="00B94740"/>
    <w:rsid w:val="00B94A5F"/>
    <w:rsid w:val="00B94D3A"/>
    <w:rsid w:val="00B95E19"/>
    <w:rsid w:val="00B961D2"/>
    <w:rsid w:val="00B972C2"/>
    <w:rsid w:val="00B9739E"/>
    <w:rsid w:val="00B97B80"/>
    <w:rsid w:val="00BA0533"/>
    <w:rsid w:val="00BA0E43"/>
    <w:rsid w:val="00BA1D99"/>
    <w:rsid w:val="00BA2AB6"/>
    <w:rsid w:val="00BA329C"/>
    <w:rsid w:val="00BA3EEE"/>
    <w:rsid w:val="00BA3FE0"/>
    <w:rsid w:val="00BA4003"/>
    <w:rsid w:val="00BA433C"/>
    <w:rsid w:val="00BA48A0"/>
    <w:rsid w:val="00BA4BB2"/>
    <w:rsid w:val="00BA5F2C"/>
    <w:rsid w:val="00BB082C"/>
    <w:rsid w:val="00BB08E6"/>
    <w:rsid w:val="00BB1580"/>
    <w:rsid w:val="00BB18C7"/>
    <w:rsid w:val="00BB1EED"/>
    <w:rsid w:val="00BB3910"/>
    <w:rsid w:val="00BB3C48"/>
    <w:rsid w:val="00BB3E83"/>
    <w:rsid w:val="00BB41E8"/>
    <w:rsid w:val="00BB4673"/>
    <w:rsid w:val="00BB667F"/>
    <w:rsid w:val="00BB69C6"/>
    <w:rsid w:val="00BB70D5"/>
    <w:rsid w:val="00BC0BAD"/>
    <w:rsid w:val="00BC0F19"/>
    <w:rsid w:val="00BC110F"/>
    <w:rsid w:val="00BC1A64"/>
    <w:rsid w:val="00BC1DD7"/>
    <w:rsid w:val="00BC28D1"/>
    <w:rsid w:val="00BC2C82"/>
    <w:rsid w:val="00BC4BAA"/>
    <w:rsid w:val="00BC58A7"/>
    <w:rsid w:val="00BC5C3A"/>
    <w:rsid w:val="00BC666A"/>
    <w:rsid w:val="00BC673A"/>
    <w:rsid w:val="00BC67D8"/>
    <w:rsid w:val="00BC7573"/>
    <w:rsid w:val="00BC7EE7"/>
    <w:rsid w:val="00BD00B9"/>
    <w:rsid w:val="00BD016A"/>
    <w:rsid w:val="00BD3D1F"/>
    <w:rsid w:val="00BD3EBB"/>
    <w:rsid w:val="00BD447D"/>
    <w:rsid w:val="00BD45C3"/>
    <w:rsid w:val="00BD5916"/>
    <w:rsid w:val="00BD6176"/>
    <w:rsid w:val="00BD6BA8"/>
    <w:rsid w:val="00BE0256"/>
    <w:rsid w:val="00BE125B"/>
    <w:rsid w:val="00BE1D8A"/>
    <w:rsid w:val="00BE1E23"/>
    <w:rsid w:val="00BE23AB"/>
    <w:rsid w:val="00BE3825"/>
    <w:rsid w:val="00BE476E"/>
    <w:rsid w:val="00BE48A9"/>
    <w:rsid w:val="00BE5010"/>
    <w:rsid w:val="00BE5779"/>
    <w:rsid w:val="00BE6A34"/>
    <w:rsid w:val="00BE6F07"/>
    <w:rsid w:val="00BE74D3"/>
    <w:rsid w:val="00BE7509"/>
    <w:rsid w:val="00BF02AB"/>
    <w:rsid w:val="00BF2DCF"/>
    <w:rsid w:val="00BF3347"/>
    <w:rsid w:val="00BF38E8"/>
    <w:rsid w:val="00BF3B87"/>
    <w:rsid w:val="00BF3D2D"/>
    <w:rsid w:val="00BF4512"/>
    <w:rsid w:val="00BF5240"/>
    <w:rsid w:val="00BF65C1"/>
    <w:rsid w:val="00C00ACE"/>
    <w:rsid w:val="00C02456"/>
    <w:rsid w:val="00C02A68"/>
    <w:rsid w:val="00C0485D"/>
    <w:rsid w:val="00C068DC"/>
    <w:rsid w:val="00C06C7C"/>
    <w:rsid w:val="00C07B4F"/>
    <w:rsid w:val="00C07B80"/>
    <w:rsid w:val="00C106C2"/>
    <w:rsid w:val="00C11701"/>
    <w:rsid w:val="00C136D6"/>
    <w:rsid w:val="00C13822"/>
    <w:rsid w:val="00C14435"/>
    <w:rsid w:val="00C147BE"/>
    <w:rsid w:val="00C1646B"/>
    <w:rsid w:val="00C16680"/>
    <w:rsid w:val="00C16ABD"/>
    <w:rsid w:val="00C172C7"/>
    <w:rsid w:val="00C175F5"/>
    <w:rsid w:val="00C17B27"/>
    <w:rsid w:val="00C17FBA"/>
    <w:rsid w:val="00C20077"/>
    <w:rsid w:val="00C20E00"/>
    <w:rsid w:val="00C2159E"/>
    <w:rsid w:val="00C220E0"/>
    <w:rsid w:val="00C22B6C"/>
    <w:rsid w:val="00C233DC"/>
    <w:rsid w:val="00C2434C"/>
    <w:rsid w:val="00C24E09"/>
    <w:rsid w:val="00C2589C"/>
    <w:rsid w:val="00C27B56"/>
    <w:rsid w:val="00C308D5"/>
    <w:rsid w:val="00C31206"/>
    <w:rsid w:val="00C31309"/>
    <w:rsid w:val="00C34BD2"/>
    <w:rsid w:val="00C34E4E"/>
    <w:rsid w:val="00C36E30"/>
    <w:rsid w:val="00C3722C"/>
    <w:rsid w:val="00C37D34"/>
    <w:rsid w:val="00C40BAE"/>
    <w:rsid w:val="00C41630"/>
    <w:rsid w:val="00C416CE"/>
    <w:rsid w:val="00C41BA9"/>
    <w:rsid w:val="00C43BDF"/>
    <w:rsid w:val="00C43EDF"/>
    <w:rsid w:val="00C4449B"/>
    <w:rsid w:val="00C44B4C"/>
    <w:rsid w:val="00C44E38"/>
    <w:rsid w:val="00C464FB"/>
    <w:rsid w:val="00C47200"/>
    <w:rsid w:val="00C4757C"/>
    <w:rsid w:val="00C476F2"/>
    <w:rsid w:val="00C477A9"/>
    <w:rsid w:val="00C47889"/>
    <w:rsid w:val="00C478B2"/>
    <w:rsid w:val="00C47A0C"/>
    <w:rsid w:val="00C50701"/>
    <w:rsid w:val="00C5112A"/>
    <w:rsid w:val="00C52660"/>
    <w:rsid w:val="00C52794"/>
    <w:rsid w:val="00C53A25"/>
    <w:rsid w:val="00C53C1B"/>
    <w:rsid w:val="00C54F45"/>
    <w:rsid w:val="00C55524"/>
    <w:rsid w:val="00C564A2"/>
    <w:rsid w:val="00C564E9"/>
    <w:rsid w:val="00C56577"/>
    <w:rsid w:val="00C56A8F"/>
    <w:rsid w:val="00C60EA0"/>
    <w:rsid w:val="00C61CFE"/>
    <w:rsid w:val="00C62664"/>
    <w:rsid w:val="00C62708"/>
    <w:rsid w:val="00C63581"/>
    <w:rsid w:val="00C63E7A"/>
    <w:rsid w:val="00C64440"/>
    <w:rsid w:val="00C64DF5"/>
    <w:rsid w:val="00C6565F"/>
    <w:rsid w:val="00C662BE"/>
    <w:rsid w:val="00C66996"/>
    <w:rsid w:val="00C66A1F"/>
    <w:rsid w:val="00C66FE9"/>
    <w:rsid w:val="00C72274"/>
    <w:rsid w:val="00C72F4D"/>
    <w:rsid w:val="00C73144"/>
    <w:rsid w:val="00C73526"/>
    <w:rsid w:val="00C7361C"/>
    <w:rsid w:val="00C738C8"/>
    <w:rsid w:val="00C739CE"/>
    <w:rsid w:val="00C7405B"/>
    <w:rsid w:val="00C74205"/>
    <w:rsid w:val="00C74A18"/>
    <w:rsid w:val="00C75B66"/>
    <w:rsid w:val="00C75DB4"/>
    <w:rsid w:val="00C75EF1"/>
    <w:rsid w:val="00C76670"/>
    <w:rsid w:val="00C771B0"/>
    <w:rsid w:val="00C77390"/>
    <w:rsid w:val="00C7782A"/>
    <w:rsid w:val="00C7791A"/>
    <w:rsid w:val="00C80468"/>
    <w:rsid w:val="00C81698"/>
    <w:rsid w:val="00C81A47"/>
    <w:rsid w:val="00C81CF9"/>
    <w:rsid w:val="00C82106"/>
    <w:rsid w:val="00C82449"/>
    <w:rsid w:val="00C82DF7"/>
    <w:rsid w:val="00C831D1"/>
    <w:rsid w:val="00C8333F"/>
    <w:rsid w:val="00C83EB9"/>
    <w:rsid w:val="00C84960"/>
    <w:rsid w:val="00C864E7"/>
    <w:rsid w:val="00C86A4C"/>
    <w:rsid w:val="00C870A8"/>
    <w:rsid w:val="00C876C2"/>
    <w:rsid w:val="00C87F64"/>
    <w:rsid w:val="00C931D5"/>
    <w:rsid w:val="00C94F20"/>
    <w:rsid w:val="00C9509C"/>
    <w:rsid w:val="00C970FA"/>
    <w:rsid w:val="00C97103"/>
    <w:rsid w:val="00C97BF1"/>
    <w:rsid w:val="00CA0215"/>
    <w:rsid w:val="00CA0894"/>
    <w:rsid w:val="00CA10C8"/>
    <w:rsid w:val="00CA131C"/>
    <w:rsid w:val="00CA28B3"/>
    <w:rsid w:val="00CA43C7"/>
    <w:rsid w:val="00CA4481"/>
    <w:rsid w:val="00CA4E26"/>
    <w:rsid w:val="00CA6C4A"/>
    <w:rsid w:val="00CA7F22"/>
    <w:rsid w:val="00CB091B"/>
    <w:rsid w:val="00CB0A4E"/>
    <w:rsid w:val="00CB15B0"/>
    <w:rsid w:val="00CB204E"/>
    <w:rsid w:val="00CB2C4B"/>
    <w:rsid w:val="00CB38DC"/>
    <w:rsid w:val="00CB55E3"/>
    <w:rsid w:val="00CB56F2"/>
    <w:rsid w:val="00CB57D2"/>
    <w:rsid w:val="00CB6586"/>
    <w:rsid w:val="00CB6C6D"/>
    <w:rsid w:val="00CB7666"/>
    <w:rsid w:val="00CC0B1E"/>
    <w:rsid w:val="00CC1924"/>
    <w:rsid w:val="00CC21B4"/>
    <w:rsid w:val="00CC46CD"/>
    <w:rsid w:val="00CC4CD8"/>
    <w:rsid w:val="00CC5A9F"/>
    <w:rsid w:val="00CC6506"/>
    <w:rsid w:val="00CC7C0B"/>
    <w:rsid w:val="00CD0719"/>
    <w:rsid w:val="00CD0AE6"/>
    <w:rsid w:val="00CD1261"/>
    <w:rsid w:val="00CD2308"/>
    <w:rsid w:val="00CD24F7"/>
    <w:rsid w:val="00CD26D1"/>
    <w:rsid w:val="00CD28E6"/>
    <w:rsid w:val="00CD2CA5"/>
    <w:rsid w:val="00CD3F5D"/>
    <w:rsid w:val="00CD4761"/>
    <w:rsid w:val="00CD4EE4"/>
    <w:rsid w:val="00CD520D"/>
    <w:rsid w:val="00CD579B"/>
    <w:rsid w:val="00CE036F"/>
    <w:rsid w:val="00CE0966"/>
    <w:rsid w:val="00CE1F9D"/>
    <w:rsid w:val="00CE2223"/>
    <w:rsid w:val="00CE27F0"/>
    <w:rsid w:val="00CE397C"/>
    <w:rsid w:val="00CE5AA0"/>
    <w:rsid w:val="00CE5DC9"/>
    <w:rsid w:val="00CE632A"/>
    <w:rsid w:val="00CE6546"/>
    <w:rsid w:val="00CE78E3"/>
    <w:rsid w:val="00CF04FE"/>
    <w:rsid w:val="00CF0A7F"/>
    <w:rsid w:val="00CF1F51"/>
    <w:rsid w:val="00CF20DC"/>
    <w:rsid w:val="00CF22AD"/>
    <w:rsid w:val="00CF294A"/>
    <w:rsid w:val="00CF47D7"/>
    <w:rsid w:val="00CF4E82"/>
    <w:rsid w:val="00CF5CD9"/>
    <w:rsid w:val="00CF665C"/>
    <w:rsid w:val="00CF77A1"/>
    <w:rsid w:val="00CF7BCA"/>
    <w:rsid w:val="00D0043B"/>
    <w:rsid w:val="00D00B60"/>
    <w:rsid w:val="00D0193E"/>
    <w:rsid w:val="00D01EBC"/>
    <w:rsid w:val="00D03728"/>
    <w:rsid w:val="00D03B7B"/>
    <w:rsid w:val="00D03BF2"/>
    <w:rsid w:val="00D046DD"/>
    <w:rsid w:val="00D04780"/>
    <w:rsid w:val="00D0494D"/>
    <w:rsid w:val="00D05B31"/>
    <w:rsid w:val="00D06BF2"/>
    <w:rsid w:val="00D07675"/>
    <w:rsid w:val="00D1022A"/>
    <w:rsid w:val="00D1058B"/>
    <w:rsid w:val="00D10BB1"/>
    <w:rsid w:val="00D10EC2"/>
    <w:rsid w:val="00D124BD"/>
    <w:rsid w:val="00D133E7"/>
    <w:rsid w:val="00D13ED7"/>
    <w:rsid w:val="00D141EA"/>
    <w:rsid w:val="00D14894"/>
    <w:rsid w:val="00D14A2A"/>
    <w:rsid w:val="00D14E6F"/>
    <w:rsid w:val="00D14F53"/>
    <w:rsid w:val="00D14F7D"/>
    <w:rsid w:val="00D151F2"/>
    <w:rsid w:val="00D1521B"/>
    <w:rsid w:val="00D15BC4"/>
    <w:rsid w:val="00D16177"/>
    <w:rsid w:val="00D16DBD"/>
    <w:rsid w:val="00D1741B"/>
    <w:rsid w:val="00D2173C"/>
    <w:rsid w:val="00D21D09"/>
    <w:rsid w:val="00D21F08"/>
    <w:rsid w:val="00D2319D"/>
    <w:rsid w:val="00D25C44"/>
    <w:rsid w:val="00D265E4"/>
    <w:rsid w:val="00D26B63"/>
    <w:rsid w:val="00D26E34"/>
    <w:rsid w:val="00D27508"/>
    <w:rsid w:val="00D27FBA"/>
    <w:rsid w:val="00D3131F"/>
    <w:rsid w:val="00D315C9"/>
    <w:rsid w:val="00D31CF8"/>
    <w:rsid w:val="00D32591"/>
    <w:rsid w:val="00D32B13"/>
    <w:rsid w:val="00D33C15"/>
    <w:rsid w:val="00D344B9"/>
    <w:rsid w:val="00D34C07"/>
    <w:rsid w:val="00D3537A"/>
    <w:rsid w:val="00D35461"/>
    <w:rsid w:val="00D362F6"/>
    <w:rsid w:val="00D36E31"/>
    <w:rsid w:val="00D37A64"/>
    <w:rsid w:val="00D41322"/>
    <w:rsid w:val="00D41B39"/>
    <w:rsid w:val="00D42378"/>
    <w:rsid w:val="00D426EE"/>
    <w:rsid w:val="00D4494C"/>
    <w:rsid w:val="00D44F4F"/>
    <w:rsid w:val="00D45C73"/>
    <w:rsid w:val="00D50A82"/>
    <w:rsid w:val="00D50DA5"/>
    <w:rsid w:val="00D51510"/>
    <w:rsid w:val="00D51AEB"/>
    <w:rsid w:val="00D51BD3"/>
    <w:rsid w:val="00D526FC"/>
    <w:rsid w:val="00D530D3"/>
    <w:rsid w:val="00D5445C"/>
    <w:rsid w:val="00D54BD8"/>
    <w:rsid w:val="00D54EE6"/>
    <w:rsid w:val="00D54FEE"/>
    <w:rsid w:val="00D5562D"/>
    <w:rsid w:val="00D557CF"/>
    <w:rsid w:val="00D56361"/>
    <w:rsid w:val="00D5700D"/>
    <w:rsid w:val="00D5737B"/>
    <w:rsid w:val="00D57458"/>
    <w:rsid w:val="00D5784E"/>
    <w:rsid w:val="00D57C06"/>
    <w:rsid w:val="00D608EC"/>
    <w:rsid w:val="00D626CC"/>
    <w:rsid w:val="00D62DF8"/>
    <w:rsid w:val="00D6444D"/>
    <w:rsid w:val="00D65113"/>
    <w:rsid w:val="00D659EE"/>
    <w:rsid w:val="00D674E8"/>
    <w:rsid w:val="00D677D8"/>
    <w:rsid w:val="00D67C95"/>
    <w:rsid w:val="00D67DE2"/>
    <w:rsid w:val="00D706E2"/>
    <w:rsid w:val="00D71056"/>
    <w:rsid w:val="00D7141C"/>
    <w:rsid w:val="00D72008"/>
    <w:rsid w:val="00D72510"/>
    <w:rsid w:val="00D73069"/>
    <w:rsid w:val="00D73F46"/>
    <w:rsid w:val="00D74300"/>
    <w:rsid w:val="00D74A19"/>
    <w:rsid w:val="00D74C04"/>
    <w:rsid w:val="00D75753"/>
    <w:rsid w:val="00D76B6E"/>
    <w:rsid w:val="00D76E2C"/>
    <w:rsid w:val="00D77804"/>
    <w:rsid w:val="00D8029A"/>
    <w:rsid w:val="00D8097C"/>
    <w:rsid w:val="00D809A5"/>
    <w:rsid w:val="00D810DD"/>
    <w:rsid w:val="00D811A4"/>
    <w:rsid w:val="00D812BE"/>
    <w:rsid w:val="00D8165E"/>
    <w:rsid w:val="00D81C36"/>
    <w:rsid w:val="00D820CC"/>
    <w:rsid w:val="00D82C94"/>
    <w:rsid w:val="00D83672"/>
    <w:rsid w:val="00D84B32"/>
    <w:rsid w:val="00D84EC8"/>
    <w:rsid w:val="00D85B8F"/>
    <w:rsid w:val="00D85E88"/>
    <w:rsid w:val="00D872F5"/>
    <w:rsid w:val="00D8755B"/>
    <w:rsid w:val="00D90457"/>
    <w:rsid w:val="00D91152"/>
    <w:rsid w:val="00D911BB"/>
    <w:rsid w:val="00D91CD4"/>
    <w:rsid w:val="00D9498A"/>
    <w:rsid w:val="00D94E20"/>
    <w:rsid w:val="00D95E08"/>
    <w:rsid w:val="00D964EE"/>
    <w:rsid w:val="00D966EB"/>
    <w:rsid w:val="00D96A59"/>
    <w:rsid w:val="00D96C0D"/>
    <w:rsid w:val="00D9755D"/>
    <w:rsid w:val="00D97961"/>
    <w:rsid w:val="00DA133A"/>
    <w:rsid w:val="00DA189D"/>
    <w:rsid w:val="00DA1BC7"/>
    <w:rsid w:val="00DA1DF2"/>
    <w:rsid w:val="00DA32B1"/>
    <w:rsid w:val="00DA343E"/>
    <w:rsid w:val="00DA35E0"/>
    <w:rsid w:val="00DA37B3"/>
    <w:rsid w:val="00DA404E"/>
    <w:rsid w:val="00DA48BF"/>
    <w:rsid w:val="00DA4A11"/>
    <w:rsid w:val="00DA52A7"/>
    <w:rsid w:val="00DA573E"/>
    <w:rsid w:val="00DA5A4A"/>
    <w:rsid w:val="00DA6087"/>
    <w:rsid w:val="00DA733D"/>
    <w:rsid w:val="00DA7A5F"/>
    <w:rsid w:val="00DB00E0"/>
    <w:rsid w:val="00DB1110"/>
    <w:rsid w:val="00DB1A17"/>
    <w:rsid w:val="00DB22A0"/>
    <w:rsid w:val="00DB2502"/>
    <w:rsid w:val="00DB3091"/>
    <w:rsid w:val="00DB3DA2"/>
    <w:rsid w:val="00DB445B"/>
    <w:rsid w:val="00DB4E88"/>
    <w:rsid w:val="00DB521D"/>
    <w:rsid w:val="00DB5A4E"/>
    <w:rsid w:val="00DB5B99"/>
    <w:rsid w:val="00DB5D51"/>
    <w:rsid w:val="00DB612D"/>
    <w:rsid w:val="00DB6298"/>
    <w:rsid w:val="00DB6401"/>
    <w:rsid w:val="00DB6E1D"/>
    <w:rsid w:val="00DB6E5E"/>
    <w:rsid w:val="00DB7CD2"/>
    <w:rsid w:val="00DC0287"/>
    <w:rsid w:val="00DC1A70"/>
    <w:rsid w:val="00DC2A37"/>
    <w:rsid w:val="00DC398A"/>
    <w:rsid w:val="00DC3AC0"/>
    <w:rsid w:val="00DC50B5"/>
    <w:rsid w:val="00DC626A"/>
    <w:rsid w:val="00DC70C6"/>
    <w:rsid w:val="00DC73C8"/>
    <w:rsid w:val="00DC74DC"/>
    <w:rsid w:val="00DD027A"/>
    <w:rsid w:val="00DD15C2"/>
    <w:rsid w:val="00DD162B"/>
    <w:rsid w:val="00DD1FC5"/>
    <w:rsid w:val="00DD2955"/>
    <w:rsid w:val="00DD2A34"/>
    <w:rsid w:val="00DD3259"/>
    <w:rsid w:val="00DD3383"/>
    <w:rsid w:val="00DD3C5E"/>
    <w:rsid w:val="00DD3D1C"/>
    <w:rsid w:val="00DD6FED"/>
    <w:rsid w:val="00DE0068"/>
    <w:rsid w:val="00DE00C8"/>
    <w:rsid w:val="00DE1773"/>
    <w:rsid w:val="00DE1796"/>
    <w:rsid w:val="00DE1EEC"/>
    <w:rsid w:val="00DE2D02"/>
    <w:rsid w:val="00DE3BC0"/>
    <w:rsid w:val="00DE4A27"/>
    <w:rsid w:val="00DE4C2B"/>
    <w:rsid w:val="00DE4DB9"/>
    <w:rsid w:val="00DE5341"/>
    <w:rsid w:val="00DE58E4"/>
    <w:rsid w:val="00DE5FE0"/>
    <w:rsid w:val="00DE6F08"/>
    <w:rsid w:val="00DE7093"/>
    <w:rsid w:val="00DF08EA"/>
    <w:rsid w:val="00DF0EB8"/>
    <w:rsid w:val="00DF1060"/>
    <w:rsid w:val="00DF17C5"/>
    <w:rsid w:val="00DF1936"/>
    <w:rsid w:val="00DF21B2"/>
    <w:rsid w:val="00DF25A8"/>
    <w:rsid w:val="00DF2884"/>
    <w:rsid w:val="00DF2B35"/>
    <w:rsid w:val="00DF2C7C"/>
    <w:rsid w:val="00DF2F5F"/>
    <w:rsid w:val="00DF3310"/>
    <w:rsid w:val="00DF544C"/>
    <w:rsid w:val="00DF5CC8"/>
    <w:rsid w:val="00DF5CF9"/>
    <w:rsid w:val="00DF5EC7"/>
    <w:rsid w:val="00DF6965"/>
    <w:rsid w:val="00E02265"/>
    <w:rsid w:val="00E028C6"/>
    <w:rsid w:val="00E02920"/>
    <w:rsid w:val="00E03920"/>
    <w:rsid w:val="00E03974"/>
    <w:rsid w:val="00E04964"/>
    <w:rsid w:val="00E05B2C"/>
    <w:rsid w:val="00E05B52"/>
    <w:rsid w:val="00E06936"/>
    <w:rsid w:val="00E075EB"/>
    <w:rsid w:val="00E075FB"/>
    <w:rsid w:val="00E077FD"/>
    <w:rsid w:val="00E07955"/>
    <w:rsid w:val="00E07DED"/>
    <w:rsid w:val="00E1049D"/>
    <w:rsid w:val="00E108ED"/>
    <w:rsid w:val="00E11AAC"/>
    <w:rsid w:val="00E11AE5"/>
    <w:rsid w:val="00E11DB0"/>
    <w:rsid w:val="00E124B9"/>
    <w:rsid w:val="00E12776"/>
    <w:rsid w:val="00E13600"/>
    <w:rsid w:val="00E13788"/>
    <w:rsid w:val="00E1534B"/>
    <w:rsid w:val="00E15380"/>
    <w:rsid w:val="00E163B0"/>
    <w:rsid w:val="00E16520"/>
    <w:rsid w:val="00E168A3"/>
    <w:rsid w:val="00E16FD1"/>
    <w:rsid w:val="00E17F7B"/>
    <w:rsid w:val="00E20352"/>
    <w:rsid w:val="00E2048D"/>
    <w:rsid w:val="00E2080F"/>
    <w:rsid w:val="00E21C47"/>
    <w:rsid w:val="00E21C9F"/>
    <w:rsid w:val="00E22234"/>
    <w:rsid w:val="00E223D1"/>
    <w:rsid w:val="00E2258D"/>
    <w:rsid w:val="00E232B4"/>
    <w:rsid w:val="00E23504"/>
    <w:rsid w:val="00E2429F"/>
    <w:rsid w:val="00E249E9"/>
    <w:rsid w:val="00E24B4C"/>
    <w:rsid w:val="00E24B9B"/>
    <w:rsid w:val="00E24FAB"/>
    <w:rsid w:val="00E25146"/>
    <w:rsid w:val="00E26442"/>
    <w:rsid w:val="00E27BC2"/>
    <w:rsid w:val="00E32314"/>
    <w:rsid w:val="00E32FCC"/>
    <w:rsid w:val="00E3382B"/>
    <w:rsid w:val="00E33927"/>
    <w:rsid w:val="00E354AC"/>
    <w:rsid w:val="00E36162"/>
    <w:rsid w:val="00E36F11"/>
    <w:rsid w:val="00E37107"/>
    <w:rsid w:val="00E372FA"/>
    <w:rsid w:val="00E37790"/>
    <w:rsid w:val="00E404BA"/>
    <w:rsid w:val="00E4175E"/>
    <w:rsid w:val="00E42945"/>
    <w:rsid w:val="00E431F1"/>
    <w:rsid w:val="00E432F2"/>
    <w:rsid w:val="00E43456"/>
    <w:rsid w:val="00E43F6A"/>
    <w:rsid w:val="00E44168"/>
    <w:rsid w:val="00E44BB1"/>
    <w:rsid w:val="00E4595D"/>
    <w:rsid w:val="00E459D5"/>
    <w:rsid w:val="00E474A6"/>
    <w:rsid w:val="00E47A25"/>
    <w:rsid w:val="00E5023F"/>
    <w:rsid w:val="00E51588"/>
    <w:rsid w:val="00E518E3"/>
    <w:rsid w:val="00E5244C"/>
    <w:rsid w:val="00E52D63"/>
    <w:rsid w:val="00E5320D"/>
    <w:rsid w:val="00E53DC3"/>
    <w:rsid w:val="00E561B2"/>
    <w:rsid w:val="00E5674C"/>
    <w:rsid w:val="00E576C0"/>
    <w:rsid w:val="00E60770"/>
    <w:rsid w:val="00E60991"/>
    <w:rsid w:val="00E6118E"/>
    <w:rsid w:val="00E6201A"/>
    <w:rsid w:val="00E64C75"/>
    <w:rsid w:val="00E65A60"/>
    <w:rsid w:val="00E666D5"/>
    <w:rsid w:val="00E67ADB"/>
    <w:rsid w:val="00E707C8"/>
    <w:rsid w:val="00E71400"/>
    <w:rsid w:val="00E71998"/>
    <w:rsid w:val="00E72EDE"/>
    <w:rsid w:val="00E73914"/>
    <w:rsid w:val="00E73EBB"/>
    <w:rsid w:val="00E74434"/>
    <w:rsid w:val="00E74601"/>
    <w:rsid w:val="00E74BC7"/>
    <w:rsid w:val="00E74E0C"/>
    <w:rsid w:val="00E752C4"/>
    <w:rsid w:val="00E75498"/>
    <w:rsid w:val="00E77C48"/>
    <w:rsid w:val="00E77E1E"/>
    <w:rsid w:val="00E77FEE"/>
    <w:rsid w:val="00E800AA"/>
    <w:rsid w:val="00E805E2"/>
    <w:rsid w:val="00E8095E"/>
    <w:rsid w:val="00E811CB"/>
    <w:rsid w:val="00E825E3"/>
    <w:rsid w:val="00E83023"/>
    <w:rsid w:val="00E83A48"/>
    <w:rsid w:val="00E846A6"/>
    <w:rsid w:val="00E85071"/>
    <w:rsid w:val="00E85409"/>
    <w:rsid w:val="00E85579"/>
    <w:rsid w:val="00E86436"/>
    <w:rsid w:val="00E8659D"/>
    <w:rsid w:val="00E90F66"/>
    <w:rsid w:val="00E91702"/>
    <w:rsid w:val="00E93FAD"/>
    <w:rsid w:val="00E94B2D"/>
    <w:rsid w:val="00E95CFA"/>
    <w:rsid w:val="00E961C9"/>
    <w:rsid w:val="00E96C17"/>
    <w:rsid w:val="00E9721F"/>
    <w:rsid w:val="00EA0009"/>
    <w:rsid w:val="00EA0291"/>
    <w:rsid w:val="00EA1337"/>
    <w:rsid w:val="00EA2309"/>
    <w:rsid w:val="00EA243F"/>
    <w:rsid w:val="00EA311E"/>
    <w:rsid w:val="00EA3A26"/>
    <w:rsid w:val="00EA4A47"/>
    <w:rsid w:val="00EA4CF6"/>
    <w:rsid w:val="00EA5DCE"/>
    <w:rsid w:val="00EA6319"/>
    <w:rsid w:val="00EA7063"/>
    <w:rsid w:val="00EA71D3"/>
    <w:rsid w:val="00EA787D"/>
    <w:rsid w:val="00EB01EA"/>
    <w:rsid w:val="00EB031E"/>
    <w:rsid w:val="00EB14E0"/>
    <w:rsid w:val="00EB3346"/>
    <w:rsid w:val="00EB4E40"/>
    <w:rsid w:val="00EB624E"/>
    <w:rsid w:val="00EB6670"/>
    <w:rsid w:val="00EB67DA"/>
    <w:rsid w:val="00EB6EEE"/>
    <w:rsid w:val="00EB735D"/>
    <w:rsid w:val="00EB7513"/>
    <w:rsid w:val="00EC0313"/>
    <w:rsid w:val="00EC032A"/>
    <w:rsid w:val="00EC3693"/>
    <w:rsid w:val="00EC385B"/>
    <w:rsid w:val="00EC60B0"/>
    <w:rsid w:val="00EC6238"/>
    <w:rsid w:val="00EC6976"/>
    <w:rsid w:val="00EC749D"/>
    <w:rsid w:val="00EC7B6B"/>
    <w:rsid w:val="00ED0E55"/>
    <w:rsid w:val="00ED1764"/>
    <w:rsid w:val="00ED26BA"/>
    <w:rsid w:val="00ED286E"/>
    <w:rsid w:val="00ED2AC6"/>
    <w:rsid w:val="00ED2B84"/>
    <w:rsid w:val="00ED39B1"/>
    <w:rsid w:val="00ED46A1"/>
    <w:rsid w:val="00ED5280"/>
    <w:rsid w:val="00ED55E5"/>
    <w:rsid w:val="00ED579F"/>
    <w:rsid w:val="00ED62EC"/>
    <w:rsid w:val="00ED68FB"/>
    <w:rsid w:val="00ED7086"/>
    <w:rsid w:val="00ED75FA"/>
    <w:rsid w:val="00ED7CA1"/>
    <w:rsid w:val="00ED7FED"/>
    <w:rsid w:val="00EE04C6"/>
    <w:rsid w:val="00EE1972"/>
    <w:rsid w:val="00EE1CE5"/>
    <w:rsid w:val="00EE20D9"/>
    <w:rsid w:val="00EE3505"/>
    <w:rsid w:val="00EE3CB3"/>
    <w:rsid w:val="00EE4038"/>
    <w:rsid w:val="00EE403C"/>
    <w:rsid w:val="00EE50B1"/>
    <w:rsid w:val="00EE5A0D"/>
    <w:rsid w:val="00EE7529"/>
    <w:rsid w:val="00EF0271"/>
    <w:rsid w:val="00EF0748"/>
    <w:rsid w:val="00EF0E68"/>
    <w:rsid w:val="00EF11A2"/>
    <w:rsid w:val="00EF19A0"/>
    <w:rsid w:val="00EF2420"/>
    <w:rsid w:val="00EF572B"/>
    <w:rsid w:val="00EF6802"/>
    <w:rsid w:val="00EF6F85"/>
    <w:rsid w:val="00F00270"/>
    <w:rsid w:val="00F00677"/>
    <w:rsid w:val="00F00C2B"/>
    <w:rsid w:val="00F01F43"/>
    <w:rsid w:val="00F01F8E"/>
    <w:rsid w:val="00F02273"/>
    <w:rsid w:val="00F02911"/>
    <w:rsid w:val="00F0311D"/>
    <w:rsid w:val="00F034B8"/>
    <w:rsid w:val="00F03A33"/>
    <w:rsid w:val="00F06FCF"/>
    <w:rsid w:val="00F072C9"/>
    <w:rsid w:val="00F07594"/>
    <w:rsid w:val="00F076EA"/>
    <w:rsid w:val="00F10E19"/>
    <w:rsid w:val="00F14241"/>
    <w:rsid w:val="00F14D94"/>
    <w:rsid w:val="00F15A05"/>
    <w:rsid w:val="00F16233"/>
    <w:rsid w:val="00F164E9"/>
    <w:rsid w:val="00F17C19"/>
    <w:rsid w:val="00F17E54"/>
    <w:rsid w:val="00F20B6D"/>
    <w:rsid w:val="00F210ED"/>
    <w:rsid w:val="00F21814"/>
    <w:rsid w:val="00F22150"/>
    <w:rsid w:val="00F22CE4"/>
    <w:rsid w:val="00F23877"/>
    <w:rsid w:val="00F23C80"/>
    <w:rsid w:val="00F23D94"/>
    <w:rsid w:val="00F2783B"/>
    <w:rsid w:val="00F279BF"/>
    <w:rsid w:val="00F27F4D"/>
    <w:rsid w:val="00F32597"/>
    <w:rsid w:val="00F33274"/>
    <w:rsid w:val="00F33FD4"/>
    <w:rsid w:val="00F36AA5"/>
    <w:rsid w:val="00F37FC5"/>
    <w:rsid w:val="00F41899"/>
    <w:rsid w:val="00F41DD6"/>
    <w:rsid w:val="00F427AD"/>
    <w:rsid w:val="00F42BAD"/>
    <w:rsid w:val="00F43722"/>
    <w:rsid w:val="00F44253"/>
    <w:rsid w:val="00F443A6"/>
    <w:rsid w:val="00F44510"/>
    <w:rsid w:val="00F445D1"/>
    <w:rsid w:val="00F46875"/>
    <w:rsid w:val="00F47FEB"/>
    <w:rsid w:val="00F5034C"/>
    <w:rsid w:val="00F50387"/>
    <w:rsid w:val="00F5081B"/>
    <w:rsid w:val="00F50EA7"/>
    <w:rsid w:val="00F520DB"/>
    <w:rsid w:val="00F52200"/>
    <w:rsid w:val="00F52408"/>
    <w:rsid w:val="00F53554"/>
    <w:rsid w:val="00F53C3C"/>
    <w:rsid w:val="00F53F40"/>
    <w:rsid w:val="00F55D95"/>
    <w:rsid w:val="00F56F8E"/>
    <w:rsid w:val="00F5776D"/>
    <w:rsid w:val="00F60B93"/>
    <w:rsid w:val="00F613B3"/>
    <w:rsid w:val="00F6156B"/>
    <w:rsid w:val="00F61E01"/>
    <w:rsid w:val="00F62145"/>
    <w:rsid w:val="00F626A2"/>
    <w:rsid w:val="00F6289E"/>
    <w:rsid w:val="00F62D8D"/>
    <w:rsid w:val="00F6315E"/>
    <w:rsid w:val="00F63A1C"/>
    <w:rsid w:val="00F63A23"/>
    <w:rsid w:val="00F640D3"/>
    <w:rsid w:val="00F643A5"/>
    <w:rsid w:val="00F65379"/>
    <w:rsid w:val="00F6570C"/>
    <w:rsid w:val="00F659AC"/>
    <w:rsid w:val="00F6627B"/>
    <w:rsid w:val="00F677DF"/>
    <w:rsid w:val="00F67BBB"/>
    <w:rsid w:val="00F72668"/>
    <w:rsid w:val="00F735E8"/>
    <w:rsid w:val="00F74198"/>
    <w:rsid w:val="00F7463D"/>
    <w:rsid w:val="00F7707E"/>
    <w:rsid w:val="00F770A5"/>
    <w:rsid w:val="00F805B7"/>
    <w:rsid w:val="00F8453B"/>
    <w:rsid w:val="00F84FD0"/>
    <w:rsid w:val="00F8586E"/>
    <w:rsid w:val="00F85FFD"/>
    <w:rsid w:val="00F865CD"/>
    <w:rsid w:val="00F869F1"/>
    <w:rsid w:val="00F86AB1"/>
    <w:rsid w:val="00F86D9A"/>
    <w:rsid w:val="00F87817"/>
    <w:rsid w:val="00F87F42"/>
    <w:rsid w:val="00F92982"/>
    <w:rsid w:val="00F92BE2"/>
    <w:rsid w:val="00F937D7"/>
    <w:rsid w:val="00F93AC4"/>
    <w:rsid w:val="00F94150"/>
    <w:rsid w:val="00F945DC"/>
    <w:rsid w:val="00F94810"/>
    <w:rsid w:val="00F94C31"/>
    <w:rsid w:val="00F950E8"/>
    <w:rsid w:val="00F95ABA"/>
    <w:rsid w:val="00F96AF0"/>
    <w:rsid w:val="00F9763F"/>
    <w:rsid w:val="00FA0823"/>
    <w:rsid w:val="00FA0A64"/>
    <w:rsid w:val="00FA1731"/>
    <w:rsid w:val="00FA2483"/>
    <w:rsid w:val="00FA2623"/>
    <w:rsid w:val="00FA2D31"/>
    <w:rsid w:val="00FA316A"/>
    <w:rsid w:val="00FA4020"/>
    <w:rsid w:val="00FA440D"/>
    <w:rsid w:val="00FA480B"/>
    <w:rsid w:val="00FA48DD"/>
    <w:rsid w:val="00FA4A02"/>
    <w:rsid w:val="00FA6097"/>
    <w:rsid w:val="00FA62AD"/>
    <w:rsid w:val="00FA65A9"/>
    <w:rsid w:val="00FA78D5"/>
    <w:rsid w:val="00FB168F"/>
    <w:rsid w:val="00FB171F"/>
    <w:rsid w:val="00FB1936"/>
    <w:rsid w:val="00FB5788"/>
    <w:rsid w:val="00FB70DF"/>
    <w:rsid w:val="00FC0395"/>
    <w:rsid w:val="00FC054E"/>
    <w:rsid w:val="00FC1C56"/>
    <w:rsid w:val="00FC5A25"/>
    <w:rsid w:val="00FC5F36"/>
    <w:rsid w:val="00FC61B7"/>
    <w:rsid w:val="00FC6EC8"/>
    <w:rsid w:val="00FC71E1"/>
    <w:rsid w:val="00FC794C"/>
    <w:rsid w:val="00FC7D96"/>
    <w:rsid w:val="00FD09DD"/>
    <w:rsid w:val="00FD0CB0"/>
    <w:rsid w:val="00FD0CBB"/>
    <w:rsid w:val="00FD13EF"/>
    <w:rsid w:val="00FD19AF"/>
    <w:rsid w:val="00FD31A5"/>
    <w:rsid w:val="00FD37A0"/>
    <w:rsid w:val="00FD3D89"/>
    <w:rsid w:val="00FD44FA"/>
    <w:rsid w:val="00FD4EC9"/>
    <w:rsid w:val="00FD530D"/>
    <w:rsid w:val="00FD7DF5"/>
    <w:rsid w:val="00FE0E36"/>
    <w:rsid w:val="00FE16E3"/>
    <w:rsid w:val="00FE1C05"/>
    <w:rsid w:val="00FE1CCD"/>
    <w:rsid w:val="00FE217A"/>
    <w:rsid w:val="00FE3208"/>
    <w:rsid w:val="00FE4020"/>
    <w:rsid w:val="00FE48ED"/>
    <w:rsid w:val="00FE5F8A"/>
    <w:rsid w:val="00FE689D"/>
    <w:rsid w:val="00FE73CB"/>
    <w:rsid w:val="00FF0918"/>
    <w:rsid w:val="00FF107E"/>
    <w:rsid w:val="00FF114A"/>
    <w:rsid w:val="00FF11E5"/>
    <w:rsid w:val="00FF2052"/>
    <w:rsid w:val="00FF23FB"/>
    <w:rsid w:val="00FF26D1"/>
    <w:rsid w:val="00FF33E9"/>
    <w:rsid w:val="00FF567B"/>
    <w:rsid w:val="00FF624E"/>
    <w:rsid w:val="00FF7148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9B5445A-44CD-4C7C-8864-062B93A1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1A8"/>
    <w:pPr>
      <w:ind w:left="1080"/>
    </w:pPr>
    <w:rPr>
      <w:rFonts w:ascii="Arial" w:hAnsi="Arial"/>
      <w:spacing w:val="-5"/>
      <w:sz w:val="22"/>
    </w:rPr>
  </w:style>
  <w:style w:type="paragraph" w:styleId="Heading1">
    <w:name w:val="heading 1"/>
    <w:basedOn w:val="HeadingBase"/>
    <w:next w:val="BodyText"/>
    <w:qFormat/>
    <w:rsid w:val="008851A8"/>
    <w:pPr>
      <w:pageBreakBefore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0"/>
      <w:outlineLvl w:val="0"/>
    </w:pPr>
    <w:rPr>
      <w:rFonts w:ascii="Arial Black" w:hAnsi="Arial Black"/>
      <w:color w:val="FFFFFF"/>
      <w:spacing w:val="-10"/>
      <w:kern w:val="20"/>
      <w:sz w:val="24"/>
    </w:rPr>
  </w:style>
  <w:style w:type="paragraph" w:styleId="Heading2">
    <w:name w:val="heading 2"/>
    <w:basedOn w:val="HeadingBase"/>
    <w:next w:val="BodyText"/>
    <w:link w:val="Heading2Char"/>
    <w:qFormat/>
    <w:rsid w:val="008851A8"/>
    <w:pPr>
      <w:spacing w:before="120" w:after="240" w:line="240" w:lineRule="atLeast"/>
      <w:ind w:left="0"/>
      <w:outlineLvl w:val="1"/>
    </w:pPr>
    <w:rPr>
      <w:rFonts w:ascii="Arial Black" w:hAnsi="Arial Black"/>
      <w:spacing w:val="-15"/>
    </w:rPr>
  </w:style>
  <w:style w:type="paragraph" w:styleId="Heading3">
    <w:name w:val="heading 3"/>
    <w:basedOn w:val="HeadingBase"/>
    <w:next w:val="BodyText"/>
    <w:qFormat/>
    <w:rsid w:val="008851A8"/>
    <w:pPr>
      <w:spacing w:before="120" w:after="240" w:line="240" w:lineRule="atLeast"/>
      <w:ind w:left="0"/>
      <w:contextualSpacing/>
      <w:outlineLvl w:val="2"/>
    </w:pPr>
    <w:rPr>
      <w:rFonts w:ascii="Arial Black" w:hAnsi="Arial Black"/>
      <w:i/>
      <w:spacing w:val="-10"/>
      <w:sz w:val="20"/>
    </w:rPr>
  </w:style>
  <w:style w:type="paragraph" w:styleId="Heading4">
    <w:name w:val="heading 4"/>
    <w:basedOn w:val="HeadingBase"/>
    <w:next w:val="BodyText"/>
    <w:qFormat/>
    <w:rsid w:val="008851A8"/>
    <w:pPr>
      <w:spacing w:before="0" w:after="240" w:line="240" w:lineRule="atLeast"/>
      <w:outlineLvl w:val="3"/>
    </w:pPr>
  </w:style>
  <w:style w:type="paragraph" w:styleId="Heading5">
    <w:name w:val="heading 5"/>
    <w:basedOn w:val="HeadingBase"/>
    <w:next w:val="BodyText"/>
    <w:qFormat/>
    <w:rsid w:val="008851A8"/>
    <w:pPr>
      <w:spacing w:before="0" w:line="240" w:lineRule="atLeast"/>
      <w:ind w:left="144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8851A8"/>
    <w:pPr>
      <w:ind w:left="144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8851A8"/>
    <w:pPr>
      <w:outlineLvl w:val="6"/>
    </w:pPr>
    <w:rPr>
      <w:sz w:val="20"/>
    </w:rPr>
  </w:style>
  <w:style w:type="paragraph" w:styleId="Heading8">
    <w:name w:val="heading 8"/>
    <w:basedOn w:val="HeadingBase"/>
    <w:next w:val="BodyText"/>
    <w:qFormat/>
    <w:rsid w:val="008851A8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rsid w:val="008851A8"/>
    <w:pPr>
      <w:outlineLvl w:val="8"/>
    </w:pPr>
    <w:rPr>
      <w:sz w:val="18"/>
    </w:rPr>
  </w:style>
  <w:style w:type="character" w:default="1" w:styleId="DefaultParagraphFont">
    <w:name w:val="Default Paragraph Font"/>
    <w:semiHidden/>
    <w:rsid w:val="008851A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  <w:rsid w:val="008851A8"/>
  </w:style>
  <w:style w:type="paragraph" w:customStyle="1" w:styleId="Main">
    <w:name w:val="Main"/>
    <w:rsid w:val="008851A8"/>
    <w:pPr>
      <w:keepLines/>
      <w:autoSpaceDE w:val="0"/>
      <w:autoSpaceDN w:val="0"/>
      <w:adjustRightInd w:val="0"/>
      <w:spacing w:line="240" w:lineRule="atLeast"/>
      <w:ind w:left="113" w:hanging="113"/>
    </w:pPr>
    <w:rPr>
      <w:rFonts w:ascii="Arial" w:hAnsi="Arial" w:cs="Arial"/>
    </w:rPr>
  </w:style>
  <w:style w:type="paragraph" w:customStyle="1" w:styleId="Sub1">
    <w:name w:val="Sub1"/>
    <w:rsid w:val="008851A8"/>
    <w:pPr>
      <w:autoSpaceDE w:val="0"/>
      <w:autoSpaceDN w:val="0"/>
      <w:adjustRightInd w:val="0"/>
      <w:spacing w:line="240" w:lineRule="atLeast"/>
      <w:ind w:left="340" w:hanging="113"/>
    </w:pPr>
    <w:rPr>
      <w:rFonts w:ascii="Arial" w:hAnsi="Arial" w:cs="Arial"/>
    </w:rPr>
  </w:style>
  <w:style w:type="paragraph" w:customStyle="1" w:styleId="Separator">
    <w:name w:val="Separator"/>
    <w:rsid w:val="008851A8"/>
    <w:pPr>
      <w:keepNext/>
      <w:widowControl w:val="0"/>
      <w:autoSpaceDE w:val="0"/>
      <w:autoSpaceDN w:val="0"/>
      <w:adjustRightInd w:val="0"/>
      <w:spacing w:line="240" w:lineRule="atLeast"/>
    </w:pPr>
    <w:rPr>
      <w:rFonts w:ascii="Arial" w:hAnsi="Arial" w:cs="Arial"/>
      <w:b/>
      <w:sz w:val="28"/>
      <w:szCs w:val="28"/>
    </w:rPr>
  </w:style>
  <w:style w:type="paragraph" w:styleId="List">
    <w:name w:val="List"/>
    <w:basedOn w:val="BodyText"/>
    <w:semiHidden/>
    <w:rsid w:val="008851A8"/>
    <w:pPr>
      <w:ind w:left="1440" w:hanging="360"/>
    </w:pPr>
  </w:style>
  <w:style w:type="paragraph" w:styleId="ListNumber">
    <w:name w:val="List Number"/>
    <w:basedOn w:val="List"/>
    <w:semiHidden/>
    <w:rsid w:val="008851A8"/>
    <w:pPr>
      <w:numPr>
        <w:numId w:val="11"/>
      </w:numPr>
    </w:pPr>
  </w:style>
  <w:style w:type="paragraph" w:customStyle="1" w:styleId="Default">
    <w:name w:val="Default"/>
    <w:rsid w:val="008851A8"/>
    <w:pPr>
      <w:autoSpaceDE w:val="0"/>
      <w:autoSpaceDN w:val="0"/>
      <w:adjustRightInd w:val="0"/>
    </w:pPr>
    <w:rPr>
      <w:rFonts w:ascii="Bliss" w:hAnsi="Bliss"/>
      <w:color w:val="000000"/>
      <w:sz w:val="24"/>
    </w:rPr>
  </w:style>
  <w:style w:type="paragraph" w:customStyle="1" w:styleId="Head1">
    <w:name w:val="Head 1"/>
    <w:basedOn w:val="Normal"/>
    <w:next w:val="Normal"/>
    <w:rsid w:val="00B15216"/>
    <w:pPr>
      <w:spacing w:after="120" w:line="240" w:lineRule="atLeast"/>
    </w:pPr>
    <w:rPr>
      <w:b/>
      <w:sz w:val="28"/>
      <w:szCs w:val="22"/>
    </w:rPr>
  </w:style>
  <w:style w:type="paragraph" w:customStyle="1" w:styleId="Head2">
    <w:name w:val="Head 2"/>
    <w:basedOn w:val="Head1"/>
    <w:next w:val="Normal"/>
    <w:rsid w:val="00B15216"/>
    <w:rPr>
      <w:i/>
    </w:rPr>
  </w:style>
  <w:style w:type="paragraph" w:customStyle="1" w:styleId="Head3">
    <w:name w:val="Head 3"/>
    <w:basedOn w:val="Head2"/>
    <w:next w:val="Normal"/>
    <w:rsid w:val="00B15216"/>
    <w:rPr>
      <w:b w:val="0"/>
      <w:sz w:val="24"/>
    </w:rPr>
  </w:style>
  <w:style w:type="paragraph" w:styleId="ListBullet">
    <w:name w:val="List Bullet"/>
    <w:aliases w:val="LB"/>
    <w:basedOn w:val="List"/>
    <w:semiHidden/>
    <w:rsid w:val="008851A8"/>
    <w:pPr>
      <w:numPr>
        <w:numId w:val="10"/>
      </w:numPr>
      <w:tabs>
        <w:tab w:val="clear" w:pos="1440"/>
      </w:tabs>
    </w:pPr>
  </w:style>
  <w:style w:type="paragraph" w:customStyle="1" w:styleId="Heading1b">
    <w:name w:val="Heading 1b"/>
    <w:basedOn w:val="Heading1"/>
    <w:next w:val="Normal"/>
    <w:rsid w:val="00373C08"/>
    <w:pPr>
      <w:spacing w:before="360"/>
    </w:pPr>
    <w:rPr>
      <w:rFonts w:ascii="Arial" w:hAnsi="Arial"/>
      <w:bCs/>
      <w:kern w:val="28"/>
      <w:lang w:eastAsia="en-US"/>
    </w:rPr>
  </w:style>
  <w:style w:type="paragraph" w:customStyle="1" w:styleId="Heading4a">
    <w:name w:val="Heading 4a"/>
    <w:basedOn w:val="Normal"/>
    <w:next w:val="Normal"/>
    <w:rsid w:val="00373C08"/>
    <w:pPr>
      <w:keepNext/>
      <w:spacing w:before="240"/>
    </w:pPr>
    <w:rPr>
      <w:b/>
      <w:i/>
    </w:rPr>
  </w:style>
  <w:style w:type="paragraph" w:customStyle="1" w:styleId="Heading3a">
    <w:name w:val="Heading 3a"/>
    <w:basedOn w:val="Heading3"/>
    <w:next w:val="Normal"/>
    <w:rsid w:val="00373C08"/>
    <w:pPr>
      <w:outlineLvl w:val="9"/>
    </w:pPr>
    <w:rPr>
      <w:rFonts w:ascii="Arial" w:hAnsi="Arial"/>
      <w:bCs/>
      <w:kern w:val="0"/>
      <w:sz w:val="24"/>
      <w:lang w:eastAsia="en-US"/>
    </w:rPr>
  </w:style>
  <w:style w:type="paragraph" w:customStyle="1" w:styleId="Heading2a">
    <w:name w:val="Heading 2a"/>
    <w:basedOn w:val="Heading2"/>
    <w:next w:val="Normal"/>
    <w:rsid w:val="00D16177"/>
    <w:pPr>
      <w:spacing w:before="240"/>
      <w:outlineLvl w:val="9"/>
    </w:pPr>
    <w:rPr>
      <w:rFonts w:ascii="Arial" w:hAnsi="Arial"/>
      <w:kern w:val="0"/>
      <w:lang w:eastAsia="en-US"/>
    </w:rPr>
  </w:style>
  <w:style w:type="paragraph" w:customStyle="1" w:styleId="Numbered">
    <w:name w:val="Numbered"/>
    <w:basedOn w:val="Normal"/>
    <w:rsid w:val="00D16177"/>
    <w:pPr>
      <w:ind w:left="1440" w:right="720" w:hanging="720"/>
    </w:pPr>
    <w:rPr>
      <w:szCs w:val="24"/>
    </w:rPr>
  </w:style>
  <w:style w:type="paragraph" w:customStyle="1" w:styleId="StyleSub2Blue">
    <w:name w:val="Style Sub2 + Blue"/>
    <w:basedOn w:val="Normal"/>
    <w:rsid w:val="0025619E"/>
    <w:pPr>
      <w:widowControl w:val="0"/>
      <w:autoSpaceDE w:val="0"/>
      <w:autoSpaceDN w:val="0"/>
      <w:adjustRightInd w:val="0"/>
      <w:ind w:left="576" w:hanging="116"/>
    </w:pPr>
    <w:rPr>
      <w:color w:val="0000FF"/>
    </w:rPr>
  </w:style>
  <w:style w:type="paragraph" w:customStyle="1" w:styleId="StyleStyleSub2BlueBlack">
    <w:name w:val="Style Style Sub2 + Blue + Black"/>
    <w:basedOn w:val="StyleSub2Blue"/>
    <w:rsid w:val="0025619E"/>
    <w:rPr>
      <w:color w:val="auto"/>
    </w:rPr>
  </w:style>
  <w:style w:type="paragraph" w:customStyle="1" w:styleId="TableText">
    <w:name w:val="TableText"/>
    <w:rsid w:val="008851A8"/>
    <w:rPr>
      <w:rFonts w:ascii="Arial" w:hAnsi="Arial"/>
      <w:sz w:val="18"/>
      <w:lang w:val="en-GB" w:eastAsia="en-US"/>
    </w:rPr>
  </w:style>
  <w:style w:type="paragraph" w:customStyle="1" w:styleId="TableHeading">
    <w:name w:val="TableHeading"/>
    <w:basedOn w:val="TableText"/>
    <w:rsid w:val="006D4CB0"/>
    <w:rPr>
      <w:b/>
    </w:rPr>
  </w:style>
  <w:style w:type="paragraph" w:styleId="BodyText">
    <w:name w:val="Body Text"/>
    <w:basedOn w:val="Normal"/>
    <w:link w:val="BodyTextChar1"/>
    <w:semiHidden/>
    <w:rsid w:val="008851A8"/>
    <w:pPr>
      <w:spacing w:after="120" w:line="240" w:lineRule="atLeast"/>
      <w:ind w:left="1077"/>
    </w:pPr>
  </w:style>
  <w:style w:type="paragraph" w:customStyle="1" w:styleId="Bodytext2">
    <w:name w:val="Body text 2"/>
    <w:rsid w:val="00AA2B37"/>
    <w:pPr>
      <w:spacing w:line="240" w:lineRule="atLeast"/>
      <w:ind w:left="284" w:hanging="284"/>
    </w:pPr>
    <w:rPr>
      <w:rFonts w:ascii="Arial" w:hAnsi="Arial" w:cs="Arial"/>
      <w:lang w:eastAsia="en-US"/>
    </w:rPr>
  </w:style>
  <w:style w:type="paragraph" w:customStyle="1" w:styleId="Subhead">
    <w:name w:val="Subhead"/>
    <w:basedOn w:val="Bodytext2"/>
    <w:next w:val="Bodytext2"/>
    <w:rsid w:val="00AA2B37"/>
    <w:pPr>
      <w:tabs>
        <w:tab w:val="left" w:pos="1260"/>
      </w:tabs>
      <w:spacing w:before="360" w:after="120"/>
      <w:ind w:left="1259" w:hanging="1259"/>
      <w:outlineLvl w:val="0"/>
    </w:pPr>
    <w:rPr>
      <w:b/>
    </w:rPr>
  </w:style>
  <w:style w:type="paragraph" w:customStyle="1" w:styleId="listbulletsg">
    <w:name w:val="list bullet sg"/>
    <w:basedOn w:val="BodyTextordinary"/>
    <w:rsid w:val="008851A8"/>
    <w:pPr>
      <w:numPr>
        <w:numId w:val="7"/>
      </w:numPr>
      <w:tabs>
        <w:tab w:val="clear" w:pos="1797"/>
        <w:tab w:val="num" w:pos="1440"/>
      </w:tabs>
      <w:ind w:left="1440"/>
    </w:pPr>
  </w:style>
  <w:style w:type="paragraph" w:customStyle="1" w:styleId="StyleSeparatorBold">
    <w:name w:val="Style Separator + Bold"/>
    <w:basedOn w:val="Separator"/>
    <w:rsid w:val="00AD7C63"/>
    <w:rPr>
      <w:b w:val="0"/>
      <w:bCs/>
      <w:sz w:val="24"/>
      <w:szCs w:val="24"/>
    </w:rPr>
  </w:style>
  <w:style w:type="paragraph" w:customStyle="1" w:styleId="Style1">
    <w:name w:val="Style1"/>
    <w:basedOn w:val="Normal"/>
    <w:rsid w:val="005A5E29"/>
    <w:pPr>
      <w:widowControl w:val="0"/>
      <w:autoSpaceDE w:val="0"/>
      <w:autoSpaceDN w:val="0"/>
      <w:adjustRightInd w:val="0"/>
      <w:spacing w:before="240" w:after="120" w:line="240" w:lineRule="atLeast"/>
      <w:ind w:left="130" w:hanging="130"/>
    </w:pPr>
    <w:rPr>
      <w:rFonts w:ascii="Swis721 BT" w:hAnsi="Swis721 BT" w:cs="PHKML H+ Gill Sans"/>
      <w:b/>
      <w:color w:val="000000"/>
      <w:sz w:val="28"/>
      <w:szCs w:val="32"/>
    </w:rPr>
  </w:style>
  <w:style w:type="paragraph" w:customStyle="1" w:styleId="H2LA">
    <w:name w:val="H2_LA"/>
    <w:basedOn w:val="Normal"/>
    <w:next w:val="Normal"/>
    <w:rsid w:val="005A5E29"/>
    <w:pPr>
      <w:widowControl w:val="0"/>
      <w:autoSpaceDE w:val="0"/>
      <w:autoSpaceDN w:val="0"/>
      <w:adjustRightInd w:val="0"/>
      <w:spacing w:before="240" w:after="120" w:line="240" w:lineRule="atLeast"/>
      <w:ind w:left="130" w:hanging="130"/>
    </w:pPr>
    <w:rPr>
      <w:rFonts w:ascii="Swis721 BT" w:hAnsi="Swis721 BT" w:cs="PHKML H+ Gill Sans"/>
      <w:b/>
      <w:color w:val="000000"/>
      <w:sz w:val="28"/>
      <w:szCs w:val="32"/>
    </w:rPr>
  </w:style>
  <w:style w:type="paragraph" w:customStyle="1" w:styleId="TextLA">
    <w:name w:val="Text_LA"/>
    <w:basedOn w:val="Main"/>
    <w:rsid w:val="005A5E29"/>
    <w:pPr>
      <w:spacing w:after="120" w:line="200" w:lineRule="atLeast"/>
      <w:ind w:left="0" w:firstLine="0"/>
      <w:jc w:val="both"/>
    </w:pPr>
    <w:rPr>
      <w:rFonts w:ascii="Calibri" w:hAnsi="Calibri"/>
      <w:sz w:val="24"/>
      <w:szCs w:val="24"/>
    </w:rPr>
  </w:style>
  <w:style w:type="paragraph" w:customStyle="1" w:styleId="H3LA">
    <w:name w:val="H3_LA"/>
    <w:basedOn w:val="H2LA"/>
    <w:rsid w:val="00A871FA"/>
    <w:rPr>
      <w:sz w:val="22"/>
    </w:rPr>
  </w:style>
  <w:style w:type="paragraph" w:styleId="Header">
    <w:name w:val="header"/>
    <w:basedOn w:val="HeaderBase"/>
    <w:semiHidden/>
    <w:rsid w:val="008851A8"/>
    <w:rPr>
      <w:caps w:val="0"/>
      <w:sz w:val="18"/>
      <w:szCs w:val="15"/>
    </w:rPr>
  </w:style>
  <w:style w:type="paragraph" w:styleId="Footer">
    <w:name w:val="footer"/>
    <w:basedOn w:val="HeaderBase"/>
    <w:semiHidden/>
    <w:rsid w:val="008851A8"/>
    <w:rPr>
      <w:caps w:val="0"/>
      <w:sz w:val="18"/>
      <w:szCs w:val="18"/>
    </w:rPr>
  </w:style>
  <w:style w:type="character" w:styleId="PageNumber">
    <w:name w:val="page number"/>
    <w:semiHidden/>
    <w:rsid w:val="008851A8"/>
    <w:rPr>
      <w:rFonts w:ascii="Arial Black" w:hAnsi="Arial Black"/>
      <w:spacing w:val="-10"/>
      <w:sz w:val="18"/>
    </w:rPr>
  </w:style>
  <w:style w:type="paragraph" w:customStyle="1" w:styleId="BlockQuotation">
    <w:name w:val="Block Quotation"/>
    <w:basedOn w:val="Normal"/>
    <w:rsid w:val="008851A8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BodyTextIndent">
    <w:name w:val="Body Text Indent"/>
    <w:basedOn w:val="BodyText"/>
    <w:semiHidden/>
    <w:rsid w:val="008851A8"/>
    <w:pPr>
      <w:ind w:left="1440"/>
    </w:pPr>
  </w:style>
  <w:style w:type="paragraph" w:customStyle="1" w:styleId="BodyTextKeep">
    <w:name w:val="Body Text Keep"/>
    <w:basedOn w:val="BodyText"/>
    <w:rsid w:val="008851A8"/>
    <w:pPr>
      <w:keepNext/>
    </w:pPr>
  </w:style>
  <w:style w:type="paragraph" w:customStyle="1" w:styleId="Picture">
    <w:name w:val="Picture"/>
    <w:basedOn w:val="Normal"/>
    <w:next w:val="Caption"/>
    <w:rsid w:val="008851A8"/>
    <w:pPr>
      <w:keepNext/>
    </w:pPr>
  </w:style>
  <w:style w:type="paragraph" w:styleId="Caption">
    <w:name w:val="caption"/>
    <w:basedOn w:val="Picture"/>
    <w:next w:val="BodyText"/>
    <w:qFormat/>
    <w:rsid w:val="008851A8"/>
    <w:pPr>
      <w:numPr>
        <w:numId w:val="9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PartLabel">
    <w:name w:val="Part Label"/>
    <w:basedOn w:val="Normal"/>
    <w:rsid w:val="008851A8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Title">
    <w:name w:val="Part Title"/>
    <w:basedOn w:val="Normal"/>
    <w:rsid w:val="008851A8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customStyle="1" w:styleId="HeadingBase">
    <w:name w:val="Heading Base"/>
    <w:basedOn w:val="Normal"/>
    <w:next w:val="BodyText"/>
    <w:rsid w:val="008851A8"/>
    <w:pPr>
      <w:keepNext/>
      <w:keepLines/>
      <w:spacing w:before="140" w:line="220" w:lineRule="atLeast"/>
    </w:pPr>
    <w:rPr>
      <w:spacing w:val="-4"/>
      <w:kern w:val="28"/>
    </w:rPr>
  </w:style>
  <w:style w:type="paragraph" w:styleId="Title">
    <w:name w:val="Title"/>
    <w:basedOn w:val="HeadingBase"/>
    <w:next w:val="Subtitle"/>
    <w:qFormat/>
    <w:rsid w:val="008851A8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ubtitle">
    <w:name w:val="Subtitle"/>
    <w:basedOn w:val="Title"/>
    <w:next w:val="BodyText"/>
    <w:qFormat/>
    <w:rsid w:val="008851A8"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hapterSubtitle">
    <w:name w:val="Chapter Subtitle"/>
    <w:basedOn w:val="Subtitle"/>
    <w:rsid w:val="008851A8"/>
  </w:style>
  <w:style w:type="paragraph" w:customStyle="1" w:styleId="CompanyName">
    <w:name w:val="Company Name"/>
    <w:basedOn w:val="Normal"/>
    <w:rsid w:val="008851A8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ChapterTitle">
    <w:name w:val="Chapter Title"/>
    <w:basedOn w:val="Normal"/>
    <w:rsid w:val="008851A8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CommentReference">
    <w:name w:val="annotation reference"/>
    <w:semiHidden/>
    <w:rsid w:val="008851A8"/>
    <w:rPr>
      <w:rFonts w:ascii="Arial" w:hAnsi="Arial"/>
      <w:sz w:val="16"/>
    </w:rPr>
  </w:style>
  <w:style w:type="paragraph" w:customStyle="1" w:styleId="FootnoteBase">
    <w:name w:val="Footnote Base"/>
    <w:basedOn w:val="Normal"/>
    <w:rsid w:val="008851A8"/>
    <w:pPr>
      <w:keepLines/>
      <w:spacing w:line="200" w:lineRule="atLeast"/>
    </w:pPr>
    <w:rPr>
      <w:sz w:val="16"/>
    </w:rPr>
  </w:style>
  <w:style w:type="paragraph" w:styleId="CommentText">
    <w:name w:val="annotation text"/>
    <w:basedOn w:val="FootnoteBase"/>
    <w:semiHidden/>
    <w:rsid w:val="008851A8"/>
  </w:style>
  <w:style w:type="paragraph" w:customStyle="1" w:styleId="TableText0">
    <w:name w:val="Table Text"/>
    <w:basedOn w:val="Normal"/>
    <w:rsid w:val="008851A8"/>
    <w:pPr>
      <w:keepLines/>
      <w:spacing w:before="60" w:after="120" w:line="240" w:lineRule="atLeast"/>
      <w:ind w:left="0"/>
    </w:pPr>
  </w:style>
  <w:style w:type="paragraph" w:customStyle="1" w:styleId="TitleCover">
    <w:name w:val="Title Cover"/>
    <w:basedOn w:val="HeadingBase"/>
    <w:next w:val="Normal"/>
    <w:rsid w:val="008851A8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  <w:rsid w:val="008851A8"/>
  </w:style>
  <w:style w:type="character" w:styleId="Emphasis">
    <w:name w:val="Emphasis"/>
    <w:qFormat/>
    <w:rsid w:val="008851A8"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sid w:val="008851A8"/>
    <w:rPr>
      <w:vertAlign w:val="superscript"/>
    </w:rPr>
  </w:style>
  <w:style w:type="paragraph" w:styleId="EndnoteText">
    <w:name w:val="endnote text"/>
    <w:basedOn w:val="FootnoteBase"/>
    <w:semiHidden/>
    <w:rsid w:val="008851A8"/>
  </w:style>
  <w:style w:type="paragraph" w:customStyle="1" w:styleId="HeaderBase">
    <w:name w:val="Header Base"/>
    <w:basedOn w:val="Normal"/>
    <w:rsid w:val="008851A8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customStyle="1" w:styleId="FooterEven">
    <w:name w:val="Footer Even"/>
    <w:basedOn w:val="Footer"/>
    <w:rsid w:val="008851A8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rsid w:val="008851A8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rsid w:val="008851A8"/>
    <w:pPr>
      <w:pBdr>
        <w:top w:val="single" w:sz="6" w:space="2" w:color="auto"/>
      </w:pBdr>
      <w:spacing w:before="600"/>
    </w:pPr>
  </w:style>
  <w:style w:type="character" w:styleId="FootnoteReference">
    <w:name w:val="footnote reference"/>
    <w:semiHidden/>
    <w:rsid w:val="008851A8"/>
    <w:rPr>
      <w:vertAlign w:val="superscript"/>
    </w:rPr>
  </w:style>
  <w:style w:type="paragraph" w:styleId="FootnoteText">
    <w:name w:val="footnote text"/>
    <w:basedOn w:val="FootnoteBase"/>
    <w:semiHidden/>
    <w:rsid w:val="008851A8"/>
    <w:pPr>
      <w:spacing w:after="60"/>
      <w:ind w:left="1077"/>
    </w:pPr>
  </w:style>
  <w:style w:type="paragraph" w:customStyle="1" w:styleId="HeaderEven">
    <w:name w:val="Header Even"/>
    <w:basedOn w:val="Header"/>
    <w:rsid w:val="008851A8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rsid w:val="008851A8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rsid w:val="008851A8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rsid w:val="008851A8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semiHidden/>
    <w:rsid w:val="008851A8"/>
  </w:style>
  <w:style w:type="paragraph" w:styleId="Index2">
    <w:name w:val="index 2"/>
    <w:basedOn w:val="IndexBase"/>
    <w:autoRedefine/>
    <w:semiHidden/>
    <w:rsid w:val="008851A8"/>
    <w:pPr>
      <w:spacing w:line="240" w:lineRule="auto"/>
      <w:ind w:left="720"/>
    </w:pPr>
  </w:style>
  <w:style w:type="paragraph" w:styleId="Index3">
    <w:name w:val="index 3"/>
    <w:basedOn w:val="IndexBase"/>
    <w:autoRedefine/>
    <w:semiHidden/>
    <w:rsid w:val="008851A8"/>
    <w:pPr>
      <w:spacing w:line="240" w:lineRule="auto"/>
      <w:ind w:left="1080"/>
    </w:pPr>
  </w:style>
  <w:style w:type="paragraph" w:styleId="Index4">
    <w:name w:val="index 4"/>
    <w:basedOn w:val="IndexBase"/>
    <w:autoRedefine/>
    <w:semiHidden/>
    <w:rsid w:val="008851A8"/>
    <w:pPr>
      <w:spacing w:line="240" w:lineRule="auto"/>
      <w:ind w:left="1440"/>
    </w:pPr>
  </w:style>
  <w:style w:type="paragraph" w:styleId="Index5">
    <w:name w:val="index 5"/>
    <w:basedOn w:val="IndexBase"/>
    <w:autoRedefine/>
    <w:semiHidden/>
    <w:rsid w:val="008851A8"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semiHidden/>
    <w:rsid w:val="008851A8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sid w:val="008851A8"/>
    <w:rPr>
      <w:rFonts w:ascii="Arial Black" w:hAnsi="Arial Black"/>
      <w:spacing w:val="-4"/>
      <w:sz w:val="18"/>
    </w:rPr>
  </w:style>
  <w:style w:type="character" w:styleId="LineNumber">
    <w:name w:val="line number"/>
    <w:semiHidden/>
    <w:rsid w:val="008851A8"/>
    <w:rPr>
      <w:sz w:val="18"/>
    </w:rPr>
  </w:style>
  <w:style w:type="paragraph" w:styleId="List2">
    <w:name w:val="List 2"/>
    <w:basedOn w:val="List"/>
    <w:semiHidden/>
    <w:rsid w:val="008851A8"/>
    <w:pPr>
      <w:ind w:left="1800"/>
    </w:pPr>
  </w:style>
  <w:style w:type="paragraph" w:styleId="List3">
    <w:name w:val="List 3"/>
    <w:basedOn w:val="List"/>
    <w:semiHidden/>
    <w:rsid w:val="008851A8"/>
    <w:pPr>
      <w:ind w:left="2160"/>
    </w:pPr>
  </w:style>
  <w:style w:type="paragraph" w:styleId="List4">
    <w:name w:val="List 4"/>
    <w:basedOn w:val="List"/>
    <w:semiHidden/>
    <w:rsid w:val="008851A8"/>
    <w:pPr>
      <w:ind w:left="2520"/>
    </w:pPr>
  </w:style>
  <w:style w:type="paragraph" w:styleId="List5">
    <w:name w:val="List 5"/>
    <w:basedOn w:val="List"/>
    <w:semiHidden/>
    <w:rsid w:val="008851A8"/>
    <w:pPr>
      <w:ind w:left="2880"/>
    </w:pPr>
  </w:style>
  <w:style w:type="paragraph" w:styleId="ListBullet2">
    <w:name w:val="List Bullet 2"/>
    <w:basedOn w:val="ListBullet"/>
    <w:autoRedefine/>
    <w:semiHidden/>
    <w:rsid w:val="008851A8"/>
    <w:pPr>
      <w:numPr>
        <w:numId w:val="0"/>
      </w:numPr>
      <w:ind w:left="1080" w:hanging="3"/>
    </w:pPr>
  </w:style>
  <w:style w:type="paragraph" w:styleId="ListBullet3">
    <w:name w:val="List Bullet 3"/>
    <w:basedOn w:val="ListBullet"/>
    <w:autoRedefine/>
    <w:semiHidden/>
    <w:rsid w:val="008851A8"/>
    <w:pPr>
      <w:ind w:left="2160"/>
    </w:pPr>
    <w:rPr>
      <w:rFonts w:cs="Arial"/>
      <w:sz w:val="20"/>
    </w:rPr>
  </w:style>
  <w:style w:type="paragraph" w:styleId="ListBullet4">
    <w:name w:val="List Bullet 4"/>
    <w:basedOn w:val="ListBullet"/>
    <w:autoRedefine/>
    <w:semiHidden/>
    <w:rsid w:val="008851A8"/>
    <w:pPr>
      <w:ind w:left="2520"/>
    </w:pPr>
  </w:style>
  <w:style w:type="paragraph" w:styleId="ListBullet5">
    <w:name w:val="List Bullet 5"/>
    <w:basedOn w:val="ListBullet"/>
    <w:autoRedefine/>
    <w:semiHidden/>
    <w:rsid w:val="008851A8"/>
    <w:pPr>
      <w:ind w:left="2880"/>
    </w:pPr>
  </w:style>
  <w:style w:type="paragraph" w:styleId="ListContinue">
    <w:name w:val="List Continue"/>
    <w:basedOn w:val="List"/>
    <w:semiHidden/>
    <w:rsid w:val="008851A8"/>
    <w:pPr>
      <w:ind w:firstLine="0"/>
    </w:pPr>
  </w:style>
  <w:style w:type="paragraph" w:styleId="ListContinue2">
    <w:name w:val="List Continue 2"/>
    <w:basedOn w:val="ListContinue"/>
    <w:semiHidden/>
    <w:rsid w:val="008851A8"/>
    <w:pPr>
      <w:ind w:left="2160"/>
    </w:pPr>
  </w:style>
  <w:style w:type="paragraph" w:styleId="ListContinue3">
    <w:name w:val="List Continue 3"/>
    <w:basedOn w:val="ListContinue"/>
    <w:semiHidden/>
    <w:rsid w:val="008851A8"/>
    <w:pPr>
      <w:ind w:left="2520"/>
    </w:pPr>
  </w:style>
  <w:style w:type="paragraph" w:styleId="ListContinue4">
    <w:name w:val="List Continue 4"/>
    <w:basedOn w:val="ListContinue"/>
    <w:semiHidden/>
    <w:rsid w:val="008851A8"/>
    <w:pPr>
      <w:ind w:left="2880"/>
    </w:pPr>
  </w:style>
  <w:style w:type="paragraph" w:styleId="ListContinue5">
    <w:name w:val="List Continue 5"/>
    <w:basedOn w:val="ListContinue"/>
    <w:semiHidden/>
    <w:rsid w:val="008851A8"/>
    <w:pPr>
      <w:ind w:left="3240"/>
    </w:pPr>
  </w:style>
  <w:style w:type="paragraph" w:styleId="ListNumber2">
    <w:name w:val="List Number 2"/>
    <w:basedOn w:val="ListNumber"/>
    <w:semiHidden/>
    <w:rsid w:val="008851A8"/>
    <w:pPr>
      <w:ind w:left="1800"/>
    </w:pPr>
  </w:style>
  <w:style w:type="paragraph" w:styleId="ListNumber3">
    <w:name w:val="List Number 3"/>
    <w:basedOn w:val="ListNumber"/>
    <w:semiHidden/>
    <w:rsid w:val="008851A8"/>
    <w:pPr>
      <w:ind w:left="2160"/>
    </w:pPr>
  </w:style>
  <w:style w:type="paragraph" w:styleId="ListNumber4">
    <w:name w:val="List Number 4"/>
    <w:basedOn w:val="ListNumber"/>
    <w:semiHidden/>
    <w:rsid w:val="008851A8"/>
    <w:pPr>
      <w:ind w:left="2520"/>
    </w:pPr>
  </w:style>
  <w:style w:type="paragraph" w:styleId="ListNumber5">
    <w:name w:val="List Number 5"/>
    <w:basedOn w:val="ListNumber"/>
    <w:semiHidden/>
    <w:rsid w:val="008851A8"/>
    <w:pPr>
      <w:ind w:left="2880"/>
    </w:pPr>
  </w:style>
  <w:style w:type="paragraph" w:customStyle="1" w:styleId="TableHeader">
    <w:name w:val="Table Header"/>
    <w:basedOn w:val="Normal"/>
    <w:rsid w:val="008851A8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MessageHeader">
    <w:name w:val="Message Header"/>
    <w:basedOn w:val="BodyText"/>
    <w:semiHidden/>
    <w:rsid w:val="008851A8"/>
    <w:pPr>
      <w:keepLines/>
      <w:tabs>
        <w:tab w:val="left" w:pos="3600"/>
        <w:tab w:val="left" w:pos="4680"/>
      </w:tabs>
      <w:spacing w:line="280" w:lineRule="exact"/>
      <w:ind w:right="2160" w:hanging="1080"/>
    </w:pPr>
    <w:rPr>
      <w:spacing w:val="0"/>
    </w:rPr>
  </w:style>
  <w:style w:type="paragraph" w:styleId="NormalIndent">
    <w:name w:val="Normal Indent"/>
    <w:basedOn w:val="Normal"/>
    <w:semiHidden/>
    <w:rsid w:val="008851A8"/>
    <w:pPr>
      <w:ind w:left="1440"/>
    </w:pPr>
  </w:style>
  <w:style w:type="paragraph" w:customStyle="1" w:styleId="PartSubtitle">
    <w:name w:val="Part Subtitle"/>
    <w:basedOn w:val="Normal"/>
    <w:next w:val="BodyText"/>
    <w:rsid w:val="008851A8"/>
    <w:pPr>
      <w:keepNext/>
      <w:spacing w:before="360" w:after="120"/>
    </w:pPr>
    <w:rPr>
      <w:i/>
      <w:kern w:val="28"/>
      <w:sz w:val="26"/>
    </w:rPr>
  </w:style>
  <w:style w:type="paragraph" w:customStyle="1" w:styleId="ReturnAddress">
    <w:name w:val="Return Address"/>
    <w:basedOn w:val="Normal"/>
    <w:rsid w:val="008851A8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SectionHeading">
    <w:name w:val="Section Heading"/>
    <w:basedOn w:val="Heading1"/>
    <w:rsid w:val="008851A8"/>
    <w:pPr>
      <w:ind w:left="119"/>
    </w:pPr>
  </w:style>
  <w:style w:type="paragraph" w:customStyle="1" w:styleId="SectionLabel">
    <w:name w:val="Section Label"/>
    <w:basedOn w:val="HeadingBase"/>
    <w:next w:val="BodyText"/>
    <w:rsid w:val="008851A8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rsid w:val="008851A8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rsid w:val="008851A8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sid w:val="008851A8"/>
    <w:rPr>
      <w:b/>
      <w:vertAlign w:val="superscript"/>
    </w:rPr>
  </w:style>
  <w:style w:type="paragraph" w:styleId="TableofAuthorities">
    <w:name w:val="table of authorities"/>
    <w:basedOn w:val="Normal"/>
    <w:semiHidden/>
    <w:rsid w:val="008851A8"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rsid w:val="008851A8"/>
    <w:pPr>
      <w:tabs>
        <w:tab w:val="right" w:leader="dot" w:pos="6480"/>
      </w:tabs>
      <w:spacing w:after="240" w:line="240" w:lineRule="atLeast"/>
      <w:ind w:left="0"/>
    </w:pPr>
  </w:style>
  <w:style w:type="paragraph" w:styleId="TableofFigures">
    <w:name w:val="table of figures"/>
    <w:basedOn w:val="TOCBase"/>
    <w:semiHidden/>
    <w:rsid w:val="008851A8"/>
    <w:pPr>
      <w:ind w:left="1440" w:hanging="360"/>
    </w:pPr>
  </w:style>
  <w:style w:type="paragraph" w:styleId="TOAHeading">
    <w:name w:val="toa heading"/>
    <w:basedOn w:val="Normal"/>
    <w:next w:val="TableofAuthorities"/>
    <w:semiHidden/>
    <w:rsid w:val="008851A8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TOCBase"/>
    <w:autoRedefine/>
    <w:semiHidden/>
    <w:rsid w:val="008851A8"/>
    <w:pPr>
      <w:tabs>
        <w:tab w:val="clear" w:pos="6480"/>
        <w:tab w:val="right" w:pos="3969"/>
        <w:tab w:val="right" w:leader="dot" w:pos="8789"/>
      </w:tabs>
      <w:spacing w:after="120"/>
      <w:ind w:left="284" w:hanging="568"/>
    </w:pPr>
    <w:rPr>
      <w:noProof/>
      <w:spacing w:val="-4"/>
      <w:szCs w:val="22"/>
    </w:rPr>
  </w:style>
  <w:style w:type="paragraph" w:styleId="TOC2">
    <w:name w:val="toc 2"/>
    <w:basedOn w:val="TOCBase"/>
    <w:autoRedefine/>
    <w:semiHidden/>
    <w:rsid w:val="008851A8"/>
    <w:pPr>
      <w:tabs>
        <w:tab w:val="clear" w:pos="6480"/>
        <w:tab w:val="right" w:pos="3969"/>
        <w:tab w:val="right" w:leader="dot" w:pos="8789"/>
      </w:tabs>
      <w:spacing w:after="120"/>
      <w:ind w:left="142" w:hanging="426"/>
    </w:pPr>
    <w:rPr>
      <w:noProof/>
    </w:rPr>
  </w:style>
  <w:style w:type="paragraph" w:styleId="TOC3">
    <w:name w:val="toc 3"/>
    <w:basedOn w:val="TOCBase"/>
    <w:autoRedefine/>
    <w:semiHidden/>
    <w:rsid w:val="008851A8"/>
    <w:pPr>
      <w:ind w:left="360"/>
    </w:pPr>
  </w:style>
  <w:style w:type="paragraph" w:styleId="TOC4">
    <w:name w:val="toc 4"/>
    <w:basedOn w:val="TOCBase"/>
    <w:autoRedefine/>
    <w:semiHidden/>
    <w:rsid w:val="008851A8"/>
    <w:pPr>
      <w:ind w:left="360"/>
    </w:pPr>
  </w:style>
  <w:style w:type="paragraph" w:styleId="TOC5">
    <w:name w:val="toc 5"/>
    <w:basedOn w:val="TOCBase"/>
    <w:autoRedefine/>
    <w:semiHidden/>
    <w:rsid w:val="008851A8"/>
    <w:pPr>
      <w:ind w:left="360"/>
    </w:pPr>
  </w:style>
  <w:style w:type="paragraph" w:styleId="BalloonText">
    <w:name w:val="Balloon Text"/>
    <w:basedOn w:val="Normal"/>
    <w:semiHidden/>
    <w:rsid w:val="008851A8"/>
    <w:rPr>
      <w:rFonts w:ascii="Tahoma" w:hAnsi="Tahoma" w:cs="Tahoma"/>
      <w:sz w:val="16"/>
      <w:szCs w:val="16"/>
    </w:rPr>
  </w:style>
  <w:style w:type="paragraph" w:customStyle="1" w:styleId="Recommendation">
    <w:name w:val="Recommendation"/>
    <w:basedOn w:val="BodyText"/>
    <w:rsid w:val="008851A8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ind w:left="0"/>
    </w:pPr>
    <w:rPr>
      <w:rFonts w:ascii="Verdana" w:hAnsi="Verdana"/>
      <w:b/>
      <w:spacing w:val="0"/>
      <w:szCs w:val="22"/>
    </w:rPr>
  </w:style>
  <w:style w:type="character" w:styleId="Hyperlink">
    <w:name w:val="Hyperlink"/>
    <w:rsid w:val="008851A8"/>
    <w:rPr>
      <w:color w:val="0000FF"/>
      <w:u w:val="single"/>
    </w:rPr>
  </w:style>
  <w:style w:type="character" w:styleId="Strong">
    <w:name w:val="Strong"/>
    <w:qFormat/>
    <w:rsid w:val="008851A8"/>
    <w:rPr>
      <w:b/>
    </w:rPr>
  </w:style>
  <w:style w:type="character" w:customStyle="1" w:styleId="BodyTextChar">
    <w:name w:val="Body Text Char"/>
    <w:rsid w:val="008851A8"/>
    <w:rPr>
      <w:rFonts w:ascii="Arial" w:hAnsi="Arial"/>
      <w:noProof w:val="0"/>
      <w:spacing w:val="-5"/>
      <w:sz w:val="22"/>
      <w:lang w:val="en-AU" w:eastAsia="en-US" w:bidi="ar-SA"/>
    </w:rPr>
  </w:style>
  <w:style w:type="paragraph" w:customStyle="1" w:styleId="Tablebullet">
    <w:name w:val="Table bullet"/>
    <w:basedOn w:val="Default"/>
    <w:next w:val="Default"/>
    <w:rsid w:val="008851A8"/>
    <w:pPr>
      <w:spacing w:before="120" w:after="120"/>
    </w:pPr>
    <w:rPr>
      <w:rFonts w:ascii="Arial" w:hAnsi="Arial"/>
      <w:color w:val="auto"/>
      <w:szCs w:val="24"/>
    </w:rPr>
  </w:style>
  <w:style w:type="table" w:styleId="TableGrid">
    <w:name w:val="Table Grid"/>
    <w:basedOn w:val="TableNormal"/>
    <w:rsid w:val="008851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1">
    <w:name w:val="H1"/>
    <w:basedOn w:val="Normal"/>
    <w:next w:val="Normal"/>
    <w:rsid w:val="008851A8"/>
    <w:pPr>
      <w:keepNext/>
      <w:spacing w:before="100" w:after="100"/>
      <w:ind w:left="0"/>
      <w:outlineLvl w:val="1"/>
    </w:pPr>
    <w:rPr>
      <w:rFonts w:ascii="Times New Roman" w:hAnsi="Times New Roman"/>
      <w:b/>
      <w:snapToGrid w:val="0"/>
      <w:spacing w:val="0"/>
      <w:kern w:val="36"/>
      <w:sz w:val="48"/>
    </w:rPr>
  </w:style>
  <w:style w:type="character" w:styleId="FollowedHyperlink">
    <w:name w:val="FollowedHyperlink"/>
    <w:semiHidden/>
    <w:rsid w:val="008851A8"/>
    <w:rPr>
      <w:color w:val="800080"/>
      <w:u w:val="single"/>
    </w:rPr>
  </w:style>
  <w:style w:type="paragraph" w:styleId="PlainText">
    <w:name w:val="Plain Text"/>
    <w:basedOn w:val="Normal"/>
    <w:semiHidden/>
    <w:rsid w:val="008851A8"/>
    <w:pPr>
      <w:ind w:left="0"/>
    </w:pPr>
    <w:rPr>
      <w:rFonts w:ascii="Courier New" w:hAnsi="Courier New" w:cs="Courier New"/>
      <w:spacing w:val="0"/>
    </w:rPr>
  </w:style>
  <w:style w:type="character" w:customStyle="1" w:styleId="a">
    <w:name w:val="a"/>
    <w:basedOn w:val="DefaultParagraphFont"/>
    <w:rsid w:val="008851A8"/>
  </w:style>
  <w:style w:type="paragraph" w:customStyle="1" w:styleId="style10">
    <w:name w:val="style1"/>
    <w:basedOn w:val="Normal"/>
    <w:rsid w:val="008851A8"/>
    <w:pPr>
      <w:spacing w:before="100" w:beforeAutospacing="1" w:after="100" w:afterAutospacing="1"/>
      <w:ind w:left="0"/>
    </w:pPr>
    <w:rPr>
      <w:rFonts w:cs="Arial"/>
      <w:spacing w:val="0"/>
      <w:sz w:val="24"/>
      <w:szCs w:val="24"/>
    </w:rPr>
  </w:style>
  <w:style w:type="paragraph" w:styleId="NormalWeb">
    <w:name w:val="Normal (Web)"/>
    <w:basedOn w:val="Normal"/>
    <w:rsid w:val="008851A8"/>
    <w:pPr>
      <w:spacing w:before="100" w:after="100"/>
      <w:ind w:left="0"/>
    </w:pPr>
    <w:rPr>
      <w:rFonts w:ascii="Times New Roman" w:hAnsi="Times New Roman"/>
      <w:spacing w:val="0"/>
      <w:sz w:val="24"/>
    </w:rPr>
  </w:style>
  <w:style w:type="paragraph" w:styleId="BodyText20">
    <w:name w:val="Body Text 2"/>
    <w:basedOn w:val="Normal"/>
    <w:rsid w:val="008851A8"/>
    <w:pPr>
      <w:spacing w:after="120" w:line="480" w:lineRule="auto"/>
    </w:pPr>
  </w:style>
  <w:style w:type="paragraph" w:customStyle="1" w:styleId="BodyTextordinary">
    <w:name w:val="Body Text ordinary"/>
    <w:basedOn w:val="BodyText"/>
    <w:link w:val="BodyTextordinaryChar"/>
    <w:rsid w:val="008851A8"/>
  </w:style>
  <w:style w:type="character" w:customStyle="1" w:styleId="BodyTextChar1">
    <w:name w:val="Body Text Char1"/>
    <w:link w:val="BodyText"/>
    <w:rsid w:val="008851A8"/>
    <w:rPr>
      <w:rFonts w:ascii="Arial" w:hAnsi="Arial"/>
      <w:spacing w:val="-5"/>
      <w:sz w:val="22"/>
      <w:lang w:val="en-AU" w:eastAsia="en-AU" w:bidi="ar-SA"/>
    </w:rPr>
  </w:style>
  <w:style w:type="character" w:customStyle="1" w:styleId="BodyTextordinaryChar">
    <w:name w:val="Body Text ordinary Char"/>
    <w:basedOn w:val="BodyTextChar1"/>
    <w:link w:val="BodyTextordinary"/>
    <w:rsid w:val="008851A8"/>
    <w:rPr>
      <w:rFonts w:ascii="Arial" w:hAnsi="Arial"/>
      <w:spacing w:val="-5"/>
      <w:sz w:val="22"/>
      <w:lang w:val="en-AU" w:eastAsia="en-AU" w:bidi="ar-SA"/>
    </w:rPr>
  </w:style>
  <w:style w:type="paragraph" w:customStyle="1" w:styleId="listnumbered">
    <w:name w:val="list numbered"/>
    <w:basedOn w:val="Normal"/>
    <w:rsid w:val="008851A8"/>
    <w:pPr>
      <w:numPr>
        <w:numId w:val="12"/>
      </w:numPr>
      <w:tabs>
        <w:tab w:val="left" w:pos="1418"/>
      </w:tabs>
      <w:spacing w:after="120" w:line="240" w:lineRule="atLeast"/>
    </w:pPr>
    <w:rPr>
      <w:rFonts w:cs="Arial"/>
      <w:szCs w:val="22"/>
    </w:rPr>
  </w:style>
  <w:style w:type="paragraph" w:customStyle="1" w:styleId="Listnumbered2">
    <w:name w:val="List numbered 2"/>
    <w:basedOn w:val="BodyTextordinary"/>
    <w:next w:val="BodyTextordinary"/>
    <w:rsid w:val="008851A8"/>
    <w:pPr>
      <w:numPr>
        <w:numId w:val="14"/>
      </w:numPr>
    </w:pPr>
  </w:style>
  <w:style w:type="paragraph" w:styleId="HTMLPreformatted">
    <w:name w:val="HTML Preformatted"/>
    <w:basedOn w:val="Normal"/>
    <w:rsid w:val="008851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pacing w:val="0"/>
      <w:sz w:val="20"/>
      <w:lang w:eastAsia="en-US"/>
    </w:rPr>
  </w:style>
  <w:style w:type="paragraph" w:customStyle="1" w:styleId="Sectionheading2">
    <w:name w:val="Section heading 2"/>
    <w:basedOn w:val="SectionHeading"/>
    <w:rsid w:val="008851A8"/>
    <w:pPr>
      <w:ind w:left="0"/>
      <w:jc w:val="both"/>
    </w:pPr>
  </w:style>
  <w:style w:type="character" w:customStyle="1" w:styleId="CharChar1">
    <w:name w:val=" Char Char1"/>
    <w:rsid w:val="008851A8"/>
    <w:rPr>
      <w:rFonts w:ascii="Arial" w:eastAsia="Times New Roman" w:hAnsi="Arial"/>
      <w:spacing w:val="-5"/>
      <w:sz w:val="22"/>
    </w:rPr>
  </w:style>
  <w:style w:type="paragraph" w:styleId="ListParagraph">
    <w:name w:val="List Paragraph"/>
    <w:basedOn w:val="Normal"/>
    <w:qFormat/>
    <w:rsid w:val="008851A8"/>
    <w:pPr>
      <w:spacing w:after="200" w:line="276" w:lineRule="auto"/>
      <w:ind w:left="720"/>
      <w:contextualSpacing/>
    </w:pPr>
    <w:rPr>
      <w:rFonts w:ascii="Calibri" w:eastAsia="Calibri" w:hAnsi="Calibri"/>
      <w:spacing w:val="0"/>
      <w:szCs w:val="22"/>
      <w:lang w:eastAsia="en-US"/>
    </w:rPr>
  </w:style>
  <w:style w:type="character" w:customStyle="1" w:styleId="hyperlinkchar">
    <w:name w:val="hyperlink char"/>
    <w:rsid w:val="008851A8"/>
    <w:rPr>
      <w:rFonts w:ascii="Arial" w:hAnsi="Arial"/>
      <w:color w:val="0000FF"/>
      <w:sz w:val="22"/>
      <w:u w:val="single"/>
    </w:rPr>
  </w:style>
  <w:style w:type="paragraph" w:customStyle="1" w:styleId="Bodynormal">
    <w:name w:val="Body normal"/>
    <w:basedOn w:val="BodyText"/>
    <w:link w:val="BodynormalChar"/>
    <w:rsid w:val="008851A8"/>
    <w:pPr>
      <w:ind w:left="0"/>
    </w:pPr>
  </w:style>
  <w:style w:type="paragraph" w:customStyle="1" w:styleId="Refs">
    <w:name w:val="Refs"/>
    <w:basedOn w:val="Bodynormal"/>
    <w:rsid w:val="008851A8"/>
    <w:pPr>
      <w:ind w:left="284" w:hanging="284"/>
    </w:pPr>
  </w:style>
  <w:style w:type="paragraph" w:styleId="CommentSubject">
    <w:name w:val="annotation subject"/>
    <w:basedOn w:val="CommentText"/>
    <w:next w:val="CommentText"/>
    <w:semiHidden/>
    <w:rsid w:val="008851A8"/>
    <w:pPr>
      <w:keepLines w:val="0"/>
      <w:spacing w:line="240" w:lineRule="auto"/>
    </w:pPr>
    <w:rPr>
      <w:b/>
      <w:bCs/>
      <w:sz w:val="20"/>
    </w:rPr>
  </w:style>
  <w:style w:type="paragraph" w:customStyle="1" w:styleId="CM1">
    <w:name w:val="CM1"/>
    <w:basedOn w:val="Default"/>
    <w:next w:val="Default"/>
    <w:rsid w:val="008851A8"/>
    <w:pPr>
      <w:widowControl w:val="0"/>
      <w:spacing w:line="231" w:lineRule="atLeast"/>
    </w:pPr>
    <w:rPr>
      <w:rFonts w:ascii="Arial" w:hAnsi="Arial" w:cs="Arial"/>
      <w:color w:val="auto"/>
      <w:szCs w:val="24"/>
    </w:rPr>
  </w:style>
  <w:style w:type="paragraph" w:customStyle="1" w:styleId="CM2">
    <w:name w:val="CM2"/>
    <w:basedOn w:val="Default"/>
    <w:next w:val="Default"/>
    <w:rsid w:val="008851A8"/>
    <w:pPr>
      <w:widowControl w:val="0"/>
      <w:spacing w:after="233"/>
    </w:pPr>
    <w:rPr>
      <w:rFonts w:ascii="Arial" w:hAnsi="Arial" w:cs="Arial"/>
      <w:color w:val="auto"/>
      <w:szCs w:val="24"/>
    </w:rPr>
  </w:style>
  <w:style w:type="character" w:customStyle="1" w:styleId="langhi0">
    <w:name w:val="langhi0"/>
    <w:basedOn w:val="DefaultParagraphFont"/>
    <w:rsid w:val="008851A8"/>
  </w:style>
  <w:style w:type="paragraph" w:styleId="DocumentMap">
    <w:name w:val="Document Map"/>
    <w:basedOn w:val="Normal"/>
    <w:semiHidden/>
    <w:rsid w:val="008851A8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normalChar">
    <w:name w:val="Body normal Char"/>
    <w:link w:val="Bodynormal"/>
    <w:rsid w:val="00362D91"/>
    <w:rPr>
      <w:rFonts w:ascii="Arial" w:hAnsi="Arial"/>
      <w:spacing w:val="-5"/>
      <w:sz w:val="22"/>
      <w:lang w:val="en-AU" w:eastAsia="en-AU" w:bidi="ar-SA"/>
    </w:rPr>
  </w:style>
  <w:style w:type="character" w:customStyle="1" w:styleId="Heading2Char">
    <w:name w:val="Heading 2 Char"/>
    <w:link w:val="Heading2"/>
    <w:rsid w:val="00DA7A5F"/>
    <w:rPr>
      <w:rFonts w:ascii="Arial Black" w:hAnsi="Arial Black"/>
      <w:spacing w:val="-15"/>
      <w:kern w:val="28"/>
      <w:sz w:val="22"/>
    </w:rPr>
  </w:style>
  <w:style w:type="paragraph" w:customStyle="1" w:styleId="ListBullet1">
    <w:name w:val="List Bullet1"/>
    <w:basedOn w:val="BodyTextordinary"/>
    <w:qFormat/>
    <w:rsid w:val="00DA7A5F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.nsw.gov.au/services/public_libraries/docs/people_plac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l.nsw.gov.au/services/public_libraries/docs/active_engaged_valued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SLNSW%20Standards%20&amp;%20Guidelines%202009%20G1%20Worksheet%20example%201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SLNSW Standards &amp; Guidelines 2009 G1 Worksheet example 1_form.dot</Template>
  <TotalTime>1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Living Learning Libraries standards and guidelines</vt:lpstr>
    </vt:vector>
  </TitlesOfParts>
  <Company/>
  <LinksUpToDate>false</LinksUpToDate>
  <CharactersWithSpaces>4776</CharactersWithSpaces>
  <SharedDoc>false</SharedDoc>
  <HLinks>
    <vt:vector size="12" baseType="variant">
      <vt:variant>
        <vt:i4>5505090</vt:i4>
      </vt:variant>
      <vt:variant>
        <vt:i4>170</vt:i4>
      </vt:variant>
      <vt:variant>
        <vt:i4>0</vt:i4>
      </vt:variant>
      <vt:variant>
        <vt:i4>5</vt:i4>
      </vt:variant>
      <vt:variant>
        <vt:lpwstr>http://www.sl.nsw.gov.au/services/public_libraries/docs/people_places.pdf</vt:lpwstr>
      </vt:variant>
      <vt:variant>
        <vt:lpwstr/>
      </vt:variant>
      <vt:variant>
        <vt:i4>4259947</vt:i4>
      </vt:variant>
      <vt:variant>
        <vt:i4>164</vt:i4>
      </vt:variant>
      <vt:variant>
        <vt:i4>0</vt:i4>
      </vt:variant>
      <vt:variant>
        <vt:i4>5</vt:i4>
      </vt:variant>
      <vt:variant>
        <vt:lpwstr>http://www.sl.nsw.gov.au/services/public_libraries/docs/active_engaged_valued.pdf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Learning Libraries standards and guidelines</dc:title>
  <dc:subject>G18 Library services for older people worksheet</dc:subject>
  <dc:creator>State Library NSW</dc:creator>
  <cp:keywords>guidelines, library servcies for older people worksheet</cp:keywords>
  <dc:description/>
  <cp:lastModifiedBy>Mylee Joseph</cp:lastModifiedBy>
  <cp:revision>2</cp:revision>
  <dcterms:created xsi:type="dcterms:W3CDTF">2015-11-04T05:23:00Z</dcterms:created>
  <dcterms:modified xsi:type="dcterms:W3CDTF">2015-11-04T05:23:00Z</dcterms:modified>
  <cp:contentStatus/>
</cp:coreProperties>
</file>